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60" w:rsidRPr="00B82AE2" w:rsidRDefault="004A6B84" w:rsidP="00545E60">
      <w:pPr>
        <w:framePr w:hSpace="180" w:wrap="around" w:vAnchor="text" w:hAnchor="text" w:y="1"/>
        <w:rPr>
          <w:b/>
          <w:sz w:val="24"/>
          <w:szCs w:val="24"/>
        </w:rPr>
      </w:pPr>
      <w:r w:rsidRPr="00B82AE2">
        <w:rPr>
          <w:b/>
          <w:bCs/>
          <w:color w:val="000000"/>
          <w:sz w:val="24"/>
          <w:szCs w:val="24"/>
        </w:rPr>
        <w:t xml:space="preserve">Куда: </w:t>
      </w:r>
    </w:p>
    <w:p w:rsidR="00545E60" w:rsidRPr="00B82AE2" w:rsidRDefault="00545E60" w:rsidP="00545E60">
      <w:pPr>
        <w:autoSpaceDE w:val="0"/>
        <w:autoSpaceDN w:val="0"/>
        <w:adjustRightInd w:val="0"/>
        <w:rPr>
          <w:rFonts w:eastAsia="TimesNewRomanPS-BoldMT"/>
          <w:b/>
          <w:bCs/>
          <w:color w:val="000000"/>
          <w:sz w:val="24"/>
          <w:szCs w:val="24"/>
        </w:rPr>
      </w:pPr>
    </w:p>
    <w:p w:rsidR="004A6B84" w:rsidRPr="00B82AE2" w:rsidRDefault="004A6B84" w:rsidP="00B7199C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</w:rPr>
      </w:pPr>
      <w:r w:rsidRPr="00B82AE2">
        <w:rPr>
          <w:rFonts w:eastAsia="TimesNewRomanPS-BoldMT"/>
          <w:b/>
          <w:bCs/>
          <w:color w:val="000000"/>
          <w:sz w:val="24"/>
          <w:szCs w:val="24"/>
        </w:rPr>
        <w:t>К</w:t>
      </w:r>
      <w:r w:rsidR="003E0160" w:rsidRPr="00B82AE2">
        <w:rPr>
          <w:rFonts w:eastAsia="TimesNewRomanPS-BoldMT"/>
          <w:b/>
          <w:bCs/>
          <w:color w:val="000000"/>
          <w:sz w:val="24"/>
          <w:szCs w:val="24"/>
        </w:rPr>
        <w:t xml:space="preserve">оммерческое предложение от </w:t>
      </w:r>
      <w:r w:rsidR="00617488">
        <w:rPr>
          <w:rFonts w:eastAsia="TimesNewRomanPS-BoldMT"/>
          <w:b/>
          <w:bCs/>
          <w:color w:val="000000"/>
          <w:sz w:val="24"/>
          <w:szCs w:val="24"/>
        </w:rPr>
        <w:t>05.06</w:t>
      </w:r>
      <w:r w:rsidR="00980A71" w:rsidRPr="00B82AE2">
        <w:rPr>
          <w:rFonts w:eastAsia="TimesNewRomanPS-BoldMT"/>
          <w:b/>
          <w:bCs/>
          <w:color w:val="000000"/>
          <w:sz w:val="24"/>
          <w:szCs w:val="24"/>
        </w:rPr>
        <w:t>.2022</w:t>
      </w:r>
      <w:r w:rsidR="0008104D" w:rsidRPr="00B82AE2">
        <w:rPr>
          <w:rFonts w:eastAsia="TimesNewRomanPS-BoldMT"/>
          <w:b/>
          <w:bCs/>
          <w:color w:val="000000"/>
          <w:sz w:val="24"/>
          <w:szCs w:val="24"/>
        </w:rPr>
        <w:t xml:space="preserve"> г.</w:t>
      </w:r>
    </w:p>
    <w:p w:rsidR="0008104D" w:rsidRPr="00B82AE2" w:rsidRDefault="004A6B84" w:rsidP="003E0160">
      <w:pPr>
        <w:jc w:val="center"/>
        <w:rPr>
          <w:rFonts w:eastAsia="TimesNewRomanPS-BoldMT"/>
          <w:b/>
          <w:bCs/>
          <w:color w:val="000000"/>
          <w:sz w:val="24"/>
          <w:szCs w:val="24"/>
        </w:rPr>
      </w:pPr>
      <w:r w:rsidRPr="00B82AE2">
        <w:rPr>
          <w:b/>
          <w:sz w:val="24"/>
          <w:szCs w:val="24"/>
        </w:rPr>
        <w:t xml:space="preserve"> </w:t>
      </w:r>
      <w:r w:rsidR="003E0160" w:rsidRPr="00B82AE2">
        <w:rPr>
          <w:rFonts w:eastAsia="TimesNewRomanPS-BoldMT"/>
          <w:b/>
          <w:bCs/>
          <w:color w:val="000000"/>
          <w:sz w:val="24"/>
          <w:szCs w:val="24"/>
        </w:rPr>
        <w:t>Уважаем</w:t>
      </w:r>
      <w:r w:rsidR="001F698A" w:rsidRPr="00B82AE2">
        <w:rPr>
          <w:rFonts w:eastAsia="TimesNewRomanPS-BoldMT"/>
          <w:b/>
          <w:bCs/>
          <w:color w:val="000000"/>
          <w:sz w:val="24"/>
          <w:szCs w:val="24"/>
        </w:rPr>
        <w:t>ые господа</w:t>
      </w:r>
      <w:r w:rsidR="003E0160" w:rsidRPr="00B82AE2">
        <w:rPr>
          <w:rFonts w:eastAsia="TimesNewRomanPS-BoldMT"/>
          <w:b/>
          <w:bCs/>
          <w:color w:val="000000"/>
          <w:sz w:val="24"/>
          <w:szCs w:val="24"/>
        </w:rPr>
        <w:t>!</w:t>
      </w:r>
    </w:p>
    <w:p w:rsidR="00AA77A7" w:rsidRPr="00B82AE2" w:rsidRDefault="005E2317" w:rsidP="008A18AF">
      <w:pPr>
        <w:jc w:val="center"/>
      </w:pPr>
      <w:r w:rsidRPr="00B82AE2">
        <w:rPr>
          <w:noProof/>
          <w:sz w:val="24"/>
          <w:szCs w:val="24"/>
        </w:rPr>
        <w:t xml:space="preserve">ПОЛУПРИЦЕП ТРАЛ </w:t>
      </w:r>
      <w:r w:rsidRPr="00B82AE2">
        <w:rPr>
          <w:noProof/>
          <w:sz w:val="24"/>
          <w:szCs w:val="24"/>
          <w:lang w:val="en-US"/>
        </w:rPr>
        <w:t>WIELTON</w:t>
      </w:r>
      <w:r w:rsidRPr="00B82AE2">
        <w:rPr>
          <w:noProof/>
          <w:sz w:val="24"/>
          <w:szCs w:val="24"/>
        </w:rPr>
        <w:t xml:space="preserve"> </w:t>
      </w:r>
      <w:r w:rsidRPr="00B82AE2">
        <w:rPr>
          <w:i/>
          <w:sz w:val="24"/>
          <w:szCs w:val="24"/>
        </w:rPr>
        <w:t>NJ 4R М2</w:t>
      </w:r>
      <w:r w:rsidR="00617488">
        <w:rPr>
          <w:i/>
          <w:sz w:val="24"/>
          <w:szCs w:val="24"/>
        </w:rPr>
        <w:t xml:space="preserve"> (Польша)</w:t>
      </w:r>
      <w:r w:rsidR="00980A71" w:rsidRPr="00B82AE2">
        <w:rPr>
          <w:i/>
          <w:sz w:val="24"/>
          <w:szCs w:val="24"/>
        </w:rPr>
        <w:t xml:space="preserve">, 2021 </w:t>
      </w:r>
      <w:proofErr w:type="spellStart"/>
      <w:r w:rsidR="00980A71" w:rsidRPr="00B82AE2">
        <w:rPr>
          <w:i/>
          <w:sz w:val="24"/>
          <w:szCs w:val="24"/>
        </w:rPr>
        <w:t>г.в</w:t>
      </w:r>
      <w:proofErr w:type="spellEnd"/>
      <w:r w:rsidR="00980A71" w:rsidRPr="00B82AE2">
        <w:rPr>
          <w:i/>
          <w:sz w:val="24"/>
          <w:szCs w:val="24"/>
        </w:rPr>
        <w:t xml:space="preserve">., </w:t>
      </w:r>
      <w:r w:rsidR="0019580D" w:rsidRPr="00B82AE2">
        <w:rPr>
          <w:i/>
          <w:sz w:val="24"/>
          <w:szCs w:val="24"/>
          <w:lang w:val="en-US"/>
        </w:rPr>
        <w:t>VI</w:t>
      </w:r>
      <w:r w:rsidR="0019580D" w:rsidRPr="00B82AE2">
        <w:rPr>
          <w:i/>
          <w:sz w:val="24"/>
          <w:szCs w:val="24"/>
        </w:rPr>
        <w:t>N</w:t>
      </w:r>
      <w:r w:rsidR="00AA77A7" w:rsidRPr="00B82AE2">
        <w:rPr>
          <w:i/>
          <w:sz w:val="24"/>
          <w:szCs w:val="24"/>
        </w:rPr>
        <w:t xml:space="preserve"> </w:t>
      </w:r>
      <w:r w:rsidR="0083006E">
        <w:t>SUDNJ400000086142</w:t>
      </w:r>
      <w:r w:rsidR="00AA77A7" w:rsidRPr="00B82AE2">
        <w:t xml:space="preserve">, </w:t>
      </w:r>
    </w:p>
    <w:p w:rsidR="008A18AF" w:rsidRPr="00B82AE2" w:rsidRDefault="00980A71" w:rsidP="008A18AF">
      <w:pPr>
        <w:jc w:val="center"/>
        <w:rPr>
          <w:b/>
          <w:sz w:val="24"/>
          <w:szCs w:val="24"/>
        </w:rPr>
      </w:pPr>
      <w:r w:rsidRPr="00B82AE2">
        <w:rPr>
          <w:i/>
          <w:sz w:val="24"/>
          <w:szCs w:val="24"/>
        </w:rPr>
        <w:t>новый,</w:t>
      </w:r>
      <w:r w:rsidR="007146FD" w:rsidRPr="00B82AE2">
        <w:rPr>
          <w:i/>
          <w:sz w:val="24"/>
          <w:szCs w:val="24"/>
        </w:rPr>
        <w:t xml:space="preserve"> в </w:t>
      </w:r>
      <w:r w:rsidRPr="00B82AE2">
        <w:rPr>
          <w:i/>
          <w:sz w:val="24"/>
          <w:szCs w:val="24"/>
        </w:rPr>
        <w:t>наличии в Москве</w:t>
      </w:r>
      <w:r w:rsidR="001F698A" w:rsidRPr="00B82AE2">
        <w:rPr>
          <w:i/>
          <w:sz w:val="24"/>
          <w:szCs w:val="24"/>
        </w:rPr>
        <w:t>.</w:t>
      </w:r>
    </w:p>
    <w:p w:rsidR="0008104D" w:rsidRPr="00B82AE2" w:rsidRDefault="004A6B84" w:rsidP="00810364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B82AE2">
        <w:rPr>
          <w:noProof/>
          <w:sz w:val="24"/>
          <w:szCs w:val="24"/>
        </w:rPr>
        <w:drawing>
          <wp:inline distT="0" distB="0" distL="0" distR="0" wp14:anchorId="5C9CDF53" wp14:editId="09304A73">
            <wp:extent cx="6152515" cy="2249170"/>
            <wp:effectExtent l="0" t="0" r="63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2" t="12084" r="5358" b="10336"/>
                    <a:stretch/>
                  </pic:blipFill>
                  <pic:spPr bwMode="auto">
                    <a:xfrm>
                      <a:off x="0" y="0"/>
                      <a:ext cx="6152515" cy="2249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A18AF" w:rsidRPr="00B82AE2" w:rsidRDefault="00265598" w:rsidP="00810364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B82AE2">
        <w:rPr>
          <w:b/>
          <w:noProof/>
          <w:sz w:val="24"/>
          <w:szCs w:val="24"/>
        </w:rPr>
        <w:drawing>
          <wp:inline distT="0" distB="0" distL="0" distR="0">
            <wp:extent cx="6233160" cy="3441262"/>
            <wp:effectExtent l="0" t="0" r="0" b="6985"/>
            <wp:docPr id="2" name="Рисунок 2" descr="C:\Users\С ноута\d (acer travelMate 6292)\мои документы\Полуприцепы производители-поставщики\Wielton\трал NJ4R, SUDNJ400000054763 4 оси телескоп\280322\200422\ec7ee80a-9b48-42db-a0ee-dc567f5f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Wielton\трал NJ4R, SUDNJ400000054763 4 оси телескоп\280322\200422\ec7ee80a-9b48-42db-a0ee-dc567f5f16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95"/>
                    <a:stretch/>
                  </pic:blipFill>
                  <pic:spPr bwMode="auto">
                    <a:xfrm>
                      <a:off x="0" y="0"/>
                      <a:ext cx="6237756" cy="344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18AF" w:rsidRPr="00B82AE2" w:rsidRDefault="008A18AF" w:rsidP="00810364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  <w:gridCol w:w="295"/>
        <w:gridCol w:w="103"/>
        <w:gridCol w:w="30"/>
        <w:gridCol w:w="575"/>
      </w:tblGrid>
      <w:tr w:rsidR="004D6D0D" w:rsidRPr="00B82AE2" w:rsidTr="00B82AE2">
        <w:tc>
          <w:tcPr>
            <w:tcW w:w="10773" w:type="dxa"/>
            <w:gridSpan w:val="5"/>
            <w:vAlign w:val="center"/>
          </w:tcPr>
          <w:p w:rsidR="004D6D0D" w:rsidRPr="00B82AE2" w:rsidRDefault="004D6D0D" w:rsidP="002D707C">
            <w:pPr>
              <w:rPr>
                <w:b/>
                <w:sz w:val="18"/>
                <w:szCs w:val="18"/>
              </w:rPr>
            </w:pPr>
          </w:p>
        </w:tc>
      </w:tr>
      <w:tr w:rsidR="004D6D0D" w:rsidRPr="00B82AE2" w:rsidTr="00B82AE2">
        <w:tc>
          <w:tcPr>
            <w:tcW w:w="10773" w:type="dxa"/>
            <w:gridSpan w:val="5"/>
            <w:vAlign w:val="center"/>
          </w:tcPr>
          <w:p w:rsidR="004D6D0D" w:rsidRPr="00B82AE2" w:rsidRDefault="00FF4F9E" w:rsidP="002D707C">
            <w:pPr>
              <w:rPr>
                <w:b/>
                <w:sz w:val="32"/>
                <w:szCs w:val="32"/>
              </w:rPr>
            </w:pPr>
            <w:r w:rsidRPr="00B82AE2">
              <w:rPr>
                <w:b/>
                <w:sz w:val="32"/>
                <w:szCs w:val="32"/>
              </w:rPr>
              <w:t xml:space="preserve">Видео </w:t>
            </w:r>
            <w:hyperlink r:id="rId10" w:history="1">
              <w:r w:rsidR="00265598" w:rsidRPr="00B82AE2">
                <w:rPr>
                  <w:rStyle w:val="a5"/>
                  <w:b/>
                  <w:sz w:val="32"/>
                  <w:szCs w:val="32"/>
                </w:rPr>
                <w:t>https://youtu.be/SJ_jJUqJ7DU</w:t>
              </w:r>
            </w:hyperlink>
          </w:p>
          <w:p w:rsidR="00265598" w:rsidRPr="00B82AE2" w:rsidRDefault="00265598" w:rsidP="002D707C">
            <w:pPr>
              <w:rPr>
                <w:b/>
                <w:sz w:val="18"/>
                <w:szCs w:val="18"/>
              </w:rPr>
            </w:pPr>
          </w:p>
        </w:tc>
      </w:tr>
      <w:tr w:rsidR="004D6D0D" w:rsidRPr="00B82AE2" w:rsidTr="00B82AE2">
        <w:trPr>
          <w:trHeight w:val="80"/>
        </w:trPr>
        <w:tc>
          <w:tcPr>
            <w:tcW w:w="10773" w:type="dxa"/>
            <w:gridSpan w:val="5"/>
            <w:vAlign w:val="center"/>
          </w:tcPr>
          <w:p w:rsidR="004D6D0D" w:rsidRPr="00B82AE2" w:rsidRDefault="004D6D0D" w:rsidP="002D707C">
            <w:pPr>
              <w:rPr>
                <w:b/>
                <w:sz w:val="24"/>
                <w:szCs w:val="24"/>
              </w:rPr>
            </w:pPr>
          </w:p>
          <w:p w:rsidR="004D6D0D" w:rsidRPr="00B82AE2" w:rsidRDefault="004D6D0D" w:rsidP="002D707C">
            <w:pPr>
              <w:rPr>
                <w:b/>
                <w:sz w:val="24"/>
                <w:szCs w:val="24"/>
              </w:rPr>
            </w:pPr>
            <w:r w:rsidRPr="00B82AE2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301A19A0" wp14:editId="7455EA89">
                  <wp:extent cx="6814773" cy="1691640"/>
                  <wp:effectExtent l="0" t="0" r="5715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3192" cy="169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D0D" w:rsidRPr="00B82AE2" w:rsidRDefault="004D6D0D" w:rsidP="004D6D0D">
            <w:pPr>
              <w:ind w:hanging="284"/>
              <w:jc w:val="center"/>
              <w:rPr>
                <w:sz w:val="24"/>
                <w:szCs w:val="24"/>
                <w:u w:val="single"/>
              </w:rPr>
            </w:pPr>
            <w:r w:rsidRPr="00B82AE2">
              <w:rPr>
                <w:sz w:val="24"/>
                <w:szCs w:val="24"/>
                <w:u w:val="single"/>
              </w:rPr>
              <w:t>ТЕХНИЧЕСКИЕ ДАННЫЕ:</w:t>
            </w:r>
          </w:p>
          <w:tbl>
            <w:tblPr>
              <w:tblpPr w:leftFromText="141" w:rightFromText="141" w:vertAnchor="text" w:horzAnchor="margin" w:tblpY="110"/>
              <w:tblW w:w="8946" w:type="dxa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47"/>
              <w:gridCol w:w="901"/>
              <w:gridCol w:w="1836"/>
            </w:tblGrid>
            <w:tr w:rsidR="00AA77A7" w:rsidRPr="00B82AE2" w:rsidTr="00AA77A7">
              <w:trPr>
                <w:trHeight w:val="365"/>
              </w:trPr>
              <w:tc>
                <w:tcPr>
                  <w:tcW w:w="62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Технические параметры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Единица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sz w:val="24"/>
                      <w:szCs w:val="24"/>
                    </w:rPr>
                    <w:t>N</w:t>
                  </w:r>
                  <w:r w:rsidRPr="00B82AE2">
                    <w:rPr>
                      <w:b/>
                      <w:sz w:val="24"/>
                      <w:szCs w:val="24"/>
                      <w:lang w:val="en-US"/>
                    </w:rPr>
                    <w:t>J</w:t>
                  </w:r>
                  <w:r w:rsidRPr="00B82AE2">
                    <w:rPr>
                      <w:b/>
                      <w:sz w:val="24"/>
                      <w:szCs w:val="24"/>
                    </w:rPr>
                    <w:t xml:space="preserve"> 4 R</w:t>
                  </w:r>
                </w:p>
              </w:tc>
            </w:tr>
            <w:tr w:rsidR="00AA77A7" w:rsidRPr="00B82AE2" w:rsidTr="00AA77A7">
              <w:trPr>
                <w:trHeight w:val="203"/>
              </w:trPr>
              <w:tc>
                <w:tcPr>
                  <w:tcW w:w="562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Внешняя длина в сложенном/раздвинутом положении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13 230 / 17 230</w:t>
                  </w:r>
                </w:p>
              </w:tc>
            </w:tr>
            <w:tr w:rsidR="00AA77A7" w:rsidRPr="00B82AE2" w:rsidTr="00AA77A7">
              <w:trPr>
                <w:trHeight w:val="127"/>
              </w:trPr>
              <w:tc>
                <w:tcPr>
                  <w:tcW w:w="562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Внутренняя длина  в сложенном/раздвинутом положении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12 165 / 16 165</w:t>
                  </w:r>
                </w:p>
              </w:tc>
            </w:tr>
            <w:tr w:rsidR="00AA77A7" w:rsidRPr="00B82AE2" w:rsidTr="00AA77A7">
              <w:trPr>
                <w:trHeight w:val="153"/>
              </w:trPr>
              <w:tc>
                <w:tcPr>
                  <w:tcW w:w="562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Внутренняя длина передней площадки (балкона)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3 510</w:t>
                  </w:r>
                </w:p>
              </w:tc>
            </w:tr>
            <w:tr w:rsidR="00AA77A7" w:rsidRPr="00B82AE2" w:rsidTr="00AA77A7">
              <w:trPr>
                <w:trHeight w:val="153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B2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 xml:space="preserve">Внутренняя длина платформы  в сложенном/раздвинутом положении 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8 672 / 12 672</w:t>
                  </w:r>
                </w:p>
              </w:tc>
            </w:tr>
            <w:tr w:rsidR="00AA77A7" w:rsidRPr="00B82AE2" w:rsidTr="00AA77A7">
              <w:trPr>
                <w:trHeight w:val="155"/>
              </w:trPr>
              <w:tc>
                <w:tcPr>
                  <w:tcW w:w="562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Внешняя ширина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2 540</w:t>
                  </w:r>
                </w:p>
              </w:tc>
            </w:tr>
            <w:tr w:rsidR="00AA77A7" w:rsidRPr="00B82AE2" w:rsidTr="00AA77A7">
              <w:trPr>
                <w:trHeight w:val="155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 xml:space="preserve">Внутренняя ширина платформы  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2 480</w:t>
                  </w:r>
                </w:p>
              </w:tc>
            </w:tr>
            <w:tr w:rsidR="00AA77A7" w:rsidRPr="00B82AE2" w:rsidTr="00AA77A7">
              <w:trPr>
                <w:trHeight w:val="177"/>
              </w:trPr>
              <w:tc>
                <w:tcPr>
                  <w:tcW w:w="562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  <w:lang w:val="en-US"/>
                    </w:rPr>
                    <w:t>G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Колея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1 950</w:t>
                  </w:r>
                </w:p>
              </w:tc>
            </w:tr>
            <w:tr w:rsidR="00AA77A7" w:rsidRPr="00B82AE2" w:rsidTr="00AA77A7">
              <w:trPr>
                <w:trHeight w:val="161"/>
              </w:trPr>
              <w:tc>
                <w:tcPr>
                  <w:tcW w:w="562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both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Межосевое расстояние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1 310</w:t>
                  </w:r>
                </w:p>
              </w:tc>
            </w:tr>
            <w:tr w:rsidR="00AA77A7" w:rsidRPr="00B82AE2" w:rsidTr="00AA77A7">
              <w:trPr>
                <w:trHeight w:val="161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both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 xml:space="preserve">Высота седла 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1 250</w:t>
                  </w:r>
                </w:p>
              </w:tc>
            </w:tr>
            <w:tr w:rsidR="00AA77A7" w:rsidRPr="00B82AE2" w:rsidTr="00AA77A7">
              <w:trPr>
                <w:trHeight w:val="264"/>
              </w:trPr>
              <w:tc>
                <w:tcPr>
                  <w:tcW w:w="562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both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Расстояние шкворень - первая ось  в сложенном/раздвинутом положении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6 051 / 10 051</w:t>
                  </w:r>
                </w:p>
              </w:tc>
            </w:tr>
            <w:tr w:rsidR="00AA77A7" w:rsidRPr="00B82AE2" w:rsidTr="00AA77A7">
              <w:trPr>
                <w:trHeight w:val="264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both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Высота платформы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~930</w:t>
                  </w:r>
                </w:p>
              </w:tc>
            </w:tr>
            <w:tr w:rsidR="00AA77A7" w:rsidRPr="00B82AE2" w:rsidTr="00AA77A7">
              <w:trPr>
                <w:trHeight w:val="264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L1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both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Высота передней площадки (балкона)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1 460</w:t>
                  </w:r>
                </w:p>
              </w:tc>
            </w:tr>
            <w:tr w:rsidR="00AA77A7" w:rsidRPr="00B82AE2" w:rsidTr="00AA77A7">
              <w:trPr>
                <w:trHeight w:val="266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both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Ширина аппарелей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800</w:t>
                  </w:r>
                </w:p>
              </w:tc>
            </w:tr>
            <w:tr w:rsidR="00AA77A7" w:rsidRPr="00B82AE2" w:rsidTr="00AA77A7">
              <w:trPr>
                <w:trHeight w:val="264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/>
                      <w:bCs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5647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both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Длина аппарелей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4 300</w:t>
                  </w:r>
                </w:p>
              </w:tc>
            </w:tr>
            <w:tr w:rsidR="00AA77A7" w:rsidRPr="00B82AE2" w:rsidTr="00AA77A7">
              <w:trPr>
                <w:trHeight w:val="237"/>
              </w:trPr>
              <w:tc>
                <w:tcPr>
                  <w:tcW w:w="6209" w:type="dxa"/>
                  <w:gridSpan w:val="2"/>
                  <w:shd w:val="clear" w:color="auto" w:fill="auto"/>
                  <w:noWrap/>
                  <w:vAlign w:val="center"/>
                </w:tcPr>
                <w:p w:rsidR="00AA77A7" w:rsidRPr="00B82AE2" w:rsidRDefault="00AA77A7" w:rsidP="00AA77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Шины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36" w:type="dxa"/>
                  <w:shd w:val="clear" w:color="auto" w:fill="auto"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235/75 R17,5”</w:t>
                  </w:r>
                </w:p>
              </w:tc>
            </w:tr>
            <w:tr w:rsidR="00AA77A7" w:rsidRPr="00B82AE2" w:rsidTr="00AA77A7">
              <w:trPr>
                <w:trHeight w:val="189"/>
              </w:trPr>
              <w:tc>
                <w:tcPr>
                  <w:tcW w:w="6209" w:type="dxa"/>
                  <w:gridSpan w:val="2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Cs/>
                      <w:sz w:val="24"/>
                      <w:szCs w:val="24"/>
                    </w:rPr>
                    <w:t>Допустимый полный вес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1836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58 000</w:t>
                  </w:r>
                </w:p>
              </w:tc>
            </w:tr>
            <w:tr w:rsidR="00AA77A7" w:rsidRPr="00B82AE2" w:rsidTr="00AA77A7">
              <w:trPr>
                <w:trHeight w:val="159"/>
              </w:trPr>
              <w:tc>
                <w:tcPr>
                  <w:tcW w:w="6209" w:type="dxa"/>
                  <w:gridSpan w:val="2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Cs/>
                      <w:sz w:val="24"/>
                      <w:szCs w:val="24"/>
                    </w:rPr>
                    <w:t xml:space="preserve">Собственный вес 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1836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13 400</w:t>
                  </w:r>
                </w:p>
              </w:tc>
            </w:tr>
            <w:tr w:rsidR="00AA77A7" w:rsidRPr="00B82AE2" w:rsidTr="00AA77A7">
              <w:trPr>
                <w:trHeight w:val="167"/>
              </w:trPr>
              <w:tc>
                <w:tcPr>
                  <w:tcW w:w="6209" w:type="dxa"/>
                  <w:gridSpan w:val="2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Cs/>
                      <w:sz w:val="24"/>
                      <w:szCs w:val="24"/>
                    </w:rPr>
                    <w:t xml:space="preserve">Допустимая нагрузка на ось – техническая  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1836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4x10 000</w:t>
                  </w:r>
                </w:p>
              </w:tc>
            </w:tr>
            <w:tr w:rsidR="00AA77A7" w:rsidRPr="00B82AE2" w:rsidTr="00AA77A7">
              <w:trPr>
                <w:trHeight w:val="74"/>
              </w:trPr>
              <w:tc>
                <w:tcPr>
                  <w:tcW w:w="6209" w:type="dxa"/>
                  <w:gridSpan w:val="2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B82AE2">
                    <w:rPr>
                      <w:bCs/>
                      <w:sz w:val="24"/>
                      <w:szCs w:val="24"/>
                    </w:rPr>
                    <w:t xml:space="preserve">Допустимая нагрузка на </w:t>
                  </w:r>
                  <w:proofErr w:type="spellStart"/>
                  <w:r w:rsidRPr="00B82AE2">
                    <w:rPr>
                      <w:bCs/>
                      <w:sz w:val="24"/>
                      <w:szCs w:val="24"/>
                    </w:rPr>
                    <w:t>седлo</w:t>
                  </w:r>
                  <w:proofErr w:type="spellEnd"/>
                  <w:r w:rsidRPr="00B82AE2">
                    <w:rPr>
                      <w:bCs/>
                      <w:sz w:val="24"/>
                      <w:szCs w:val="24"/>
                    </w:rPr>
                    <w:t xml:space="preserve"> – техническая </w:t>
                  </w:r>
                  <w:r w:rsidRPr="00B82AE2">
                    <w:rPr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82AE2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01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1836" w:type="dxa"/>
                  <w:shd w:val="clear" w:color="auto" w:fill="auto"/>
                  <w:noWrap/>
                  <w:hideMark/>
                </w:tcPr>
                <w:p w:rsidR="00AA77A7" w:rsidRPr="00B82AE2" w:rsidRDefault="00AA77A7" w:rsidP="00AA77A7">
                  <w:pPr>
                    <w:jc w:val="center"/>
                    <w:rPr>
                      <w:sz w:val="24"/>
                      <w:szCs w:val="24"/>
                    </w:rPr>
                  </w:pPr>
                  <w:r w:rsidRPr="00B82AE2">
                    <w:rPr>
                      <w:sz w:val="24"/>
                      <w:szCs w:val="24"/>
                    </w:rPr>
                    <w:t>18 000</w:t>
                  </w:r>
                </w:p>
              </w:tc>
            </w:tr>
          </w:tbl>
          <w:p w:rsidR="004D6D0D" w:rsidRPr="00B82AE2" w:rsidRDefault="004D6D0D" w:rsidP="004D6D0D">
            <w:pPr>
              <w:jc w:val="center"/>
              <w:rPr>
                <w:sz w:val="24"/>
                <w:szCs w:val="24"/>
                <w:u w:val="single"/>
              </w:rPr>
            </w:pPr>
          </w:p>
          <w:p w:rsidR="004D6D0D" w:rsidRPr="00B82AE2" w:rsidRDefault="004D6D0D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AA77A7" w:rsidRPr="00B82AE2" w:rsidRDefault="00AA77A7" w:rsidP="004D6D0D">
            <w:pPr>
              <w:rPr>
                <w:sz w:val="24"/>
                <w:szCs w:val="24"/>
                <w:u w:val="single"/>
                <w:vertAlign w:val="superscript"/>
              </w:rPr>
            </w:pPr>
          </w:p>
          <w:p w:rsidR="004D6D0D" w:rsidRPr="00B82AE2" w:rsidRDefault="004D6D0D" w:rsidP="004D6D0D">
            <w:pPr>
              <w:rPr>
                <w:sz w:val="24"/>
                <w:szCs w:val="24"/>
              </w:rPr>
            </w:pPr>
          </w:p>
        </w:tc>
      </w:tr>
      <w:tr w:rsidR="00B82AE2" w:rsidRPr="00B82AE2" w:rsidTr="00B82AE2">
        <w:trPr>
          <w:gridAfter w:val="3"/>
          <w:wAfter w:w="708" w:type="dxa"/>
          <w:trHeight w:val="66"/>
        </w:trPr>
        <w:tc>
          <w:tcPr>
            <w:tcW w:w="10065" w:type="dxa"/>
            <w:gridSpan w:val="2"/>
            <w:vAlign w:val="center"/>
          </w:tcPr>
          <w:p w:rsidR="00B82AE2" w:rsidRPr="00B82AE2" w:rsidRDefault="00B82AE2" w:rsidP="00BE1722">
            <w:pPr>
              <w:pBdr>
                <w:bottom w:val="single" w:sz="8" w:space="4" w:color="000000"/>
              </w:pBdr>
              <w:rPr>
                <w:b/>
              </w:rPr>
            </w:pPr>
          </w:p>
          <w:p w:rsidR="00B82AE2" w:rsidRPr="00B82AE2" w:rsidRDefault="00B82AE2" w:rsidP="00BE1722">
            <w:pPr>
              <w:pBdr>
                <w:bottom w:val="single" w:sz="8" w:space="4" w:color="000000"/>
              </w:pBdr>
              <w:rPr>
                <w:b/>
              </w:rPr>
            </w:pPr>
            <w:r w:rsidRPr="00B82AE2">
              <w:rPr>
                <w:b/>
              </w:rPr>
              <w:t xml:space="preserve">Шасси 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 xml:space="preserve">стальная </w:t>
            </w:r>
            <w:r w:rsidRPr="00B82AE2">
              <w:rPr>
                <w:rFonts w:eastAsia="Calibri"/>
                <w:sz w:val="18"/>
                <w:szCs w:val="18"/>
                <w:lang w:eastAsia="en-US"/>
              </w:rPr>
              <w:t>сварная</w:t>
            </w:r>
            <w:r w:rsidRPr="00B82AE2">
              <w:rPr>
                <w:sz w:val="18"/>
                <w:szCs w:val="18"/>
              </w:rPr>
              <w:t xml:space="preserve"> конструкция</w:t>
            </w:r>
            <w:r w:rsidRPr="00B82A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82AE2">
              <w:rPr>
                <w:sz w:val="18"/>
                <w:szCs w:val="18"/>
              </w:rPr>
              <w:t xml:space="preserve">из высокопрочной стали S700 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 xml:space="preserve">4 </w:t>
            </w:r>
            <w:proofErr w:type="spellStart"/>
            <w:r w:rsidRPr="00B82AE2">
              <w:rPr>
                <w:sz w:val="18"/>
                <w:szCs w:val="18"/>
              </w:rPr>
              <w:t>oси</w:t>
            </w:r>
            <w:proofErr w:type="spellEnd"/>
            <w:r w:rsidRPr="00B82AE2">
              <w:rPr>
                <w:sz w:val="18"/>
                <w:szCs w:val="18"/>
              </w:rPr>
              <w:t xml:space="preserve"> SAF 17,5” с барабанными тормозами – техническая нагрузка на ось до 10 000 </w:t>
            </w:r>
            <w:proofErr w:type="spellStart"/>
            <w:r w:rsidRPr="00B82AE2">
              <w:rPr>
                <w:sz w:val="18"/>
                <w:szCs w:val="18"/>
              </w:rPr>
              <w:t>kg</w:t>
            </w:r>
            <w:proofErr w:type="spellEnd"/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>пневматическая подвеска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 xml:space="preserve">первая ось поднимается </w:t>
            </w:r>
            <w:bookmarkStart w:id="0" w:name="_Hlk33627035"/>
            <w:r w:rsidRPr="00B82AE2">
              <w:rPr>
                <w:sz w:val="18"/>
                <w:szCs w:val="18"/>
              </w:rPr>
              <w:t xml:space="preserve">в автоматическом режиме (при двух поворотных осях подъемной нет) </w:t>
            </w:r>
            <w:bookmarkEnd w:id="0"/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>задняя ось поворотная с системой блокировки, активируемой импульсом по свету заднего хода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>внешний клапан поднятия и опускания платформы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>складные двухсекционные аппарели 4300х800 мм для погрузки техники в задней части полуприцепа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 xml:space="preserve">поднятие и опускание задних аппарелей </w:t>
            </w:r>
            <w:r w:rsidR="00FC6AFF">
              <w:rPr>
                <w:sz w:val="18"/>
                <w:szCs w:val="18"/>
              </w:rPr>
              <w:t>шидравлические</w:t>
            </w:r>
          </w:p>
          <w:p w:rsidR="00B82AE2" w:rsidRPr="00B82AE2" w:rsidRDefault="00B82AE2" w:rsidP="00B82AE2">
            <w:pPr>
              <w:numPr>
                <w:ilvl w:val="0"/>
                <w:numId w:val="32"/>
              </w:numPr>
              <w:ind w:left="284" w:hanging="284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 xml:space="preserve">плита сцепки с 2-дюймовым шкворнем, </w:t>
            </w:r>
            <w:r w:rsidRPr="00B82AE2">
              <w:rPr>
                <w:color w:val="000000"/>
                <w:sz w:val="18"/>
                <w:szCs w:val="18"/>
              </w:rPr>
              <w:t>отвечающим нормам</w:t>
            </w:r>
            <w:r w:rsidRPr="00B82AE2">
              <w:rPr>
                <w:sz w:val="18"/>
                <w:szCs w:val="18"/>
              </w:rPr>
              <w:t xml:space="preserve"> </w:t>
            </w:r>
            <w:r w:rsidRPr="00B82AE2">
              <w:rPr>
                <w:sz w:val="18"/>
                <w:szCs w:val="18"/>
                <w:lang w:val="en-US"/>
              </w:rPr>
              <w:t>SAE</w:t>
            </w:r>
            <w:r w:rsidRPr="00B82AE2">
              <w:rPr>
                <w:sz w:val="18"/>
                <w:szCs w:val="18"/>
              </w:rPr>
              <w:t xml:space="preserve"> </w:t>
            </w:r>
            <w:bookmarkStart w:id="1" w:name="_Hlk508278391"/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 xml:space="preserve">раздвижные опорные ноги SAF </w:t>
            </w:r>
          </w:p>
          <w:bookmarkEnd w:id="1"/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lastRenderedPageBreak/>
              <w:t xml:space="preserve">боковая защита, изготовлена в соответствии с </w:t>
            </w:r>
            <w:r w:rsidRPr="00B82AE2">
              <w:rPr>
                <w:color w:val="auto"/>
                <w:sz w:val="18"/>
                <w:szCs w:val="18"/>
              </w:rPr>
              <w:t>ЕСЕ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>пол платформы и аппарелей выполнен из дерева твердых пород AZOBE - доски толщиной 50 мм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>пол передней площадки из водостойкой и противоскользящей фанеры толщиной 27 мм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>возможно удлинение полуприцепа с фиксацией каждые 0,5 м, максимальное раздвижение 4 м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>система поперечного расширения пола платформы, расширители заполняются дубовыми досками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 xml:space="preserve">борта передней площадки алюминиевые, передний борт защищен деревянной планкой 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>фиксация груза: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142"/>
              <w:jc w:val="both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>3-тонные - на передней площадке, 6 шт. (по 3 на сторону) по краям платформы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142"/>
              <w:jc w:val="both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>6,7 тонные – по краям рамы, 14 шт. (по 7 на сторону)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color w:val="auto"/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 xml:space="preserve">задние отбойники изготовлены в соответствии с </w:t>
            </w:r>
            <w:r w:rsidRPr="00B82AE2">
              <w:rPr>
                <w:color w:val="auto"/>
                <w:sz w:val="18"/>
                <w:szCs w:val="18"/>
              </w:rPr>
              <w:t>ЕСЕ</w:t>
            </w:r>
          </w:p>
          <w:p w:rsidR="00B82AE2" w:rsidRPr="00B82AE2" w:rsidRDefault="00B82AE2" w:rsidP="00BE1722">
            <w:pPr>
              <w:pStyle w:val="af3"/>
              <w:pBdr>
                <w:bottom w:val="single" w:sz="4" w:space="1" w:color="auto"/>
              </w:pBdr>
              <w:spacing w:before="0" w:after="0"/>
              <w:ind w:left="0" w:right="4536"/>
              <w:rPr>
                <w:i w:val="0"/>
                <w:color w:val="auto"/>
                <w:sz w:val="20"/>
                <w:szCs w:val="20"/>
                <w:lang w:val="ru-RU"/>
              </w:rPr>
            </w:pPr>
          </w:p>
          <w:p w:rsidR="00B82AE2" w:rsidRPr="00B82AE2" w:rsidRDefault="00B82AE2" w:rsidP="00BE1722">
            <w:pPr>
              <w:pStyle w:val="af3"/>
              <w:pBdr>
                <w:bottom w:val="single" w:sz="4" w:space="1" w:color="auto"/>
              </w:pBdr>
              <w:spacing w:before="0" w:after="0"/>
              <w:ind w:left="0" w:right="4536"/>
              <w:rPr>
                <w:i w:val="0"/>
                <w:color w:val="auto"/>
                <w:sz w:val="22"/>
                <w:szCs w:val="20"/>
              </w:rPr>
            </w:pPr>
            <w:r w:rsidRPr="00B82AE2">
              <w:rPr>
                <w:i w:val="0"/>
                <w:color w:val="auto"/>
                <w:sz w:val="20"/>
                <w:szCs w:val="20"/>
                <w:lang w:val="ru-RU"/>
              </w:rPr>
              <w:t xml:space="preserve">Тормозная система </w:t>
            </w:r>
          </w:p>
          <w:p w:rsidR="00B82AE2" w:rsidRPr="00B82AE2" w:rsidRDefault="00B82AE2" w:rsidP="00B82AE2">
            <w:pPr>
              <w:numPr>
                <w:ilvl w:val="0"/>
                <w:numId w:val="30"/>
              </w:numPr>
              <w:ind w:left="284" w:hanging="284"/>
              <w:rPr>
                <w:sz w:val="18"/>
              </w:rPr>
            </w:pPr>
            <w:r w:rsidRPr="00B82AE2">
              <w:rPr>
                <w:sz w:val="18"/>
                <w:szCs w:val="18"/>
                <w:shd w:val="clear" w:color="auto" w:fill="FFFFFF"/>
              </w:rPr>
              <w:t>WABCO двухконтурная</w:t>
            </w:r>
            <w:r w:rsidRPr="00B82AE2">
              <w:rPr>
                <w:sz w:val="18"/>
                <w:szCs w:val="18"/>
              </w:rPr>
              <w:t xml:space="preserve"> с автоматической регулировкой тормозов</w:t>
            </w:r>
          </w:p>
          <w:p w:rsidR="00B82AE2" w:rsidRPr="00B82AE2" w:rsidRDefault="00B82AE2" w:rsidP="00B82AE2">
            <w:pPr>
              <w:numPr>
                <w:ilvl w:val="0"/>
                <w:numId w:val="30"/>
              </w:numPr>
              <w:ind w:left="284" w:hanging="284"/>
              <w:rPr>
                <w:sz w:val="18"/>
              </w:rPr>
            </w:pPr>
            <w:r w:rsidRPr="00B82AE2">
              <w:rPr>
                <w:sz w:val="18"/>
                <w:szCs w:val="18"/>
              </w:rPr>
              <w:t>антиблокировочная система EBS 4S/3M</w:t>
            </w:r>
          </w:p>
          <w:p w:rsidR="00B82AE2" w:rsidRPr="00B82AE2" w:rsidRDefault="00B82AE2" w:rsidP="00BE1722">
            <w:pPr>
              <w:ind w:left="284"/>
              <w:rPr>
                <w:sz w:val="18"/>
              </w:rPr>
            </w:pPr>
            <w:r w:rsidRPr="00B82AE2">
              <w:rPr>
                <w:sz w:val="18"/>
                <w:szCs w:val="18"/>
              </w:rPr>
              <w:t xml:space="preserve">  </w:t>
            </w:r>
          </w:p>
          <w:p w:rsidR="00B82AE2" w:rsidRPr="00B82AE2" w:rsidRDefault="00B82AE2" w:rsidP="00BE1722">
            <w:pPr>
              <w:pBdr>
                <w:bottom w:val="single" w:sz="4" w:space="1" w:color="auto"/>
              </w:pBdr>
              <w:ind w:right="4536"/>
              <w:rPr>
                <w:i/>
              </w:rPr>
            </w:pPr>
            <w:r w:rsidRPr="00B82AE2">
              <w:rPr>
                <w:b/>
                <w:bCs/>
                <w:iCs/>
              </w:rPr>
              <w:t>Электрическое оборудование</w:t>
            </w:r>
          </w:p>
          <w:p w:rsidR="00B82AE2" w:rsidRPr="00B82AE2" w:rsidRDefault="00B82AE2" w:rsidP="00B82AE2">
            <w:pPr>
              <w:numPr>
                <w:ilvl w:val="0"/>
                <w:numId w:val="34"/>
              </w:numPr>
              <w:ind w:left="284" w:hanging="284"/>
              <w:rPr>
                <w:sz w:val="18"/>
              </w:rPr>
            </w:pPr>
            <w:r w:rsidRPr="00B82AE2">
              <w:rPr>
                <w:sz w:val="18"/>
                <w:szCs w:val="18"/>
              </w:rPr>
              <w:t xml:space="preserve">24 v в соответствии с ECE и </w:t>
            </w:r>
            <w:r w:rsidRPr="00B82AE2">
              <w:rPr>
                <w:sz w:val="18"/>
                <w:szCs w:val="18"/>
                <w:lang w:val="en-US"/>
              </w:rPr>
              <w:t>ADR</w:t>
            </w:r>
          </w:p>
          <w:p w:rsidR="00B82AE2" w:rsidRPr="00B82AE2" w:rsidRDefault="00B82AE2" w:rsidP="00B82AE2">
            <w:pPr>
              <w:numPr>
                <w:ilvl w:val="0"/>
                <w:numId w:val="33"/>
              </w:numPr>
              <w:ind w:left="284" w:hanging="283"/>
              <w:rPr>
                <w:sz w:val="18"/>
              </w:rPr>
            </w:pPr>
            <w:r w:rsidRPr="00B82AE2">
              <w:rPr>
                <w:sz w:val="18"/>
              </w:rPr>
              <w:t>задние фары комбинированные: задний ход, стоп-сигналы</w:t>
            </w:r>
            <w:r w:rsidRPr="00B82AE2">
              <w:rPr>
                <w:sz w:val="18"/>
                <w:szCs w:val="18"/>
              </w:rPr>
              <w:t xml:space="preserve">, </w:t>
            </w:r>
            <w:r w:rsidRPr="00B82AE2">
              <w:rPr>
                <w:sz w:val="18"/>
              </w:rPr>
              <w:t>противотуманные, указатели поворота</w:t>
            </w:r>
            <w:r w:rsidRPr="00B82AE2">
              <w:rPr>
                <w:sz w:val="18"/>
                <w:szCs w:val="18"/>
              </w:rPr>
              <w:t xml:space="preserve"> и треугольные светоотражатели</w:t>
            </w:r>
          </w:p>
          <w:p w:rsidR="00B82AE2" w:rsidRPr="00B82AE2" w:rsidRDefault="00B82AE2" w:rsidP="00B82AE2">
            <w:pPr>
              <w:numPr>
                <w:ilvl w:val="0"/>
                <w:numId w:val="33"/>
              </w:numPr>
              <w:ind w:left="284" w:hanging="284"/>
              <w:rPr>
                <w:sz w:val="18"/>
              </w:rPr>
            </w:pPr>
            <w:r w:rsidRPr="00B82AE2">
              <w:rPr>
                <w:sz w:val="18"/>
                <w:szCs w:val="18"/>
              </w:rPr>
              <w:t xml:space="preserve">освещение номерных знаков </w:t>
            </w:r>
          </w:p>
          <w:p w:rsidR="00B82AE2" w:rsidRPr="00B82AE2" w:rsidRDefault="00B82AE2" w:rsidP="00B82AE2">
            <w:pPr>
              <w:numPr>
                <w:ilvl w:val="0"/>
                <w:numId w:val="33"/>
              </w:numPr>
              <w:ind w:left="284" w:hanging="284"/>
              <w:rPr>
                <w:sz w:val="18"/>
              </w:rPr>
            </w:pPr>
            <w:r w:rsidRPr="00B82AE2">
              <w:rPr>
                <w:sz w:val="18"/>
                <w:szCs w:val="18"/>
              </w:rPr>
              <w:t xml:space="preserve">габаритные огни </w:t>
            </w:r>
          </w:p>
          <w:p w:rsidR="00B82AE2" w:rsidRPr="00B82AE2" w:rsidRDefault="00B82AE2" w:rsidP="00B82AE2">
            <w:pPr>
              <w:numPr>
                <w:ilvl w:val="0"/>
                <w:numId w:val="33"/>
              </w:numPr>
              <w:ind w:left="284" w:hanging="284"/>
              <w:rPr>
                <w:sz w:val="18"/>
              </w:rPr>
            </w:pPr>
            <w:r w:rsidRPr="00B82AE2">
              <w:rPr>
                <w:sz w:val="18"/>
              </w:rPr>
              <w:t xml:space="preserve">боковое освещение </w:t>
            </w:r>
          </w:p>
          <w:p w:rsidR="00B82AE2" w:rsidRPr="00B82AE2" w:rsidRDefault="00B82AE2" w:rsidP="00B82AE2">
            <w:pPr>
              <w:numPr>
                <w:ilvl w:val="0"/>
                <w:numId w:val="33"/>
              </w:numPr>
              <w:ind w:left="284" w:hanging="284"/>
              <w:rPr>
                <w:sz w:val="18"/>
              </w:rPr>
            </w:pPr>
            <w:r w:rsidRPr="00B82AE2">
              <w:rPr>
                <w:sz w:val="18"/>
                <w:szCs w:val="18"/>
              </w:rPr>
              <w:t>светоотражающие таблички</w:t>
            </w:r>
            <w:r w:rsidRPr="00B82AE2">
              <w:rPr>
                <w:sz w:val="18"/>
              </w:rPr>
              <w:t xml:space="preserve"> </w:t>
            </w:r>
          </w:p>
          <w:p w:rsidR="00B82AE2" w:rsidRPr="00B82AE2" w:rsidRDefault="00B82AE2" w:rsidP="00B82AE2">
            <w:pPr>
              <w:numPr>
                <w:ilvl w:val="0"/>
                <w:numId w:val="33"/>
              </w:numPr>
              <w:ind w:left="284" w:hanging="284"/>
              <w:rPr>
                <w:sz w:val="18"/>
              </w:rPr>
            </w:pPr>
            <w:r w:rsidRPr="00B82AE2">
              <w:rPr>
                <w:sz w:val="18"/>
                <w:szCs w:val="18"/>
              </w:rPr>
              <w:t>розетки для подключения и розетки ABS/EBS на передней стенке без соединительных проводов</w:t>
            </w:r>
            <w:r w:rsidRPr="00B82AE2">
              <w:rPr>
                <w:sz w:val="18"/>
              </w:rPr>
              <w:t xml:space="preserve"> </w:t>
            </w:r>
          </w:p>
          <w:p w:rsidR="00B82AE2" w:rsidRPr="00B82AE2" w:rsidRDefault="00B82AE2" w:rsidP="00B82AE2">
            <w:pPr>
              <w:numPr>
                <w:ilvl w:val="0"/>
                <w:numId w:val="33"/>
              </w:numPr>
              <w:ind w:left="284" w:hanging="284"/>
              <w:rPr>
                <w:sz w:val="18"/>
                <w:szCs w:val="18"/>
              </w:rPr>
            </w:pPr>
            <w:r w:rsidRPr="00B82AE2">
              <w:rPr>
                <w:sz w:val="18"/>
                <w:szCs w:val="18"/>
              </w:rPr>
              <w:t>обозначение транспортного средства с превышением допустимых габаритов (желтая «мигалка» - три положения «мигалки» + габаритные огни + светоотражающие таблички на расширителях)</w:t>
            </w:r>
          </w:p>
          <w:p w:rsidR="00B82AE2" w:rsidRPr="00B82AE2" w:rsidRDefault="00B82AE2" w:rsidP="00BE1722">
            <w:pPr>
              <w:pStyle w:val="af3"/>
              <w:pBdr>
                <w:bottom w:val="single" w:sz="4" w:space="1" w:color="auto"/>
              </w:pBdr>
              <w:spacing w:before="0" w:after="0"/>
              <w:ind w:left="0" w:right="4536"/>
              <w:rPr>
                <w:i w:val="0"/>
                <w:color w:val="auto"/>
                <w:sz w:val="20"/>
              </w:rPr>
            </w:pPr>
          </w:p>
          <w:p w:rsidR="00B82AE2" w:rsidRPr="00B82AE2" w:rsidRDefault="00B82AE2" w:rsidP="00BE1722">
            <w:pPr>
              <w:pStyle w:val="af3"/>
              <w:pBdr>
                <w:bottom w:val="single" w:sz="4" w:space="1" w:color="auto"/>
              </w:pBdr>
              <w:spacing w:before="0" w:after="0"/>
              <w:ind w:left="0" w:right="4536"/>
              <w:rPr>
                <w:i w:val="0"/>
                <w:color w:val="auto"/>
              </w:rPr>
            </w:pPr>
            <w:r w:rsidRPr="00B82AE2">
              <w:rPr>
                <w:i w:val="0"/>
                <w:color w:val="auto"/>
                <w:sz w:val="20"/>
              </w:rPr>
              <w:t xml:space="preserve">Колёса и шины </w:t>
            </w:r>
          </w:p>
          <w:tbl>
            <w:tblPr>
              <w:tblW w:w="89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931"/>
            </w:tblGrid>
            <w:tr w:rsidR="00B82AE2" w:rsidRPr="00B82AE2" w:rsidTr="00BE1722">
              <w:trPr>
                <w:jc w:val="center"/>
              </w:trPr>
              <w:tc>
                <w:tcPr>
                  <w:tcW w:w="8931" w:type="dxa"/>
                </w:tcPr>
                <w:p w:rsidR="00B82AE2" w:rsidRPr="00B82AE2" w:rsidRDefault="00B82AE2" w:rsidP="00B82AE2">
                  <w:pPr>
                    <w:pStyle w:val="Default"/>
                    <w:numPr>
                      <w:ilvl w:val="0"/>
                      <w:numId w:val="32"/>
                    </w:numPr>
                    <w:ind w:left="177" w:hanging="284"/>
                    <w:rPr>
                      <w:sz w:val="18"/>
                      <w:szCs w:val="18"/>
                    </w:rPr>
                  </w:pPr>
                  <w:r w:rsidRPr="00B82AE2">
                    <w:rPr>
                      <w:sz w:val="18"/>
                    </w:rPr>
                    <w:t xml:space="preserve">стальные </w:t>
                  </w:r>
                  <w:r w:rsidRPr="00B82AE2">
                    <w:rPr>
                      <w:sz w:val="18"/>
                      <w:szCs w:val="18"/>
                    </w:rPr>
                    <w:t xml:space="preserve">диски, шины </w:t>
                  </w:r>
                  <w:proofErr w:type="spellStart"/>
                  <w:r w:rsidRPr="00B82AE2">
                    <w:rPr>
                      <w:sz w:val="18"/>
                      <w:szCs w:val="18"/>
                    </w:rPr>
                    <w:t>Good</w:t>
                  </w:r>
                  <w:proofErr w:type="spellEnd"/>
                  <w:r w:rsidRPr="00B82AE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82AE2">
                    <w:rPr>
                      <w:sz w:val="18"/>
                      <w:szCs w:val="18"/>
                    </w:rPr>
                    <w:t>Year</w:t>
                  </w:r>
                  <w:proofErr w:type="spellEnd"/>
                  <w:r w:rsidRPr="00B82AE2">
                    <w:rPr>
                      <w:sz w:val="18"/>
                      <w:szCs w:val="18"/>
                    </w:rPr>
                    <w:t xml:space="preserve"> 235/75/17,5 K-MAX - 17 штук</w:t>
                  </w:r>
                </w:p>
                <w:p w:rsidR="00B82AE2" w:rsidRPr="00B82AE2" w:rsidRDefault="00B82AE2" w:rsidP="00BE1722">
                  <w:pPr>
                    <w:pStyle w:val="Default"/>
                    <w:ind w:left="284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82AE2" w:rsidRPr="00B82AE2" w:rsidRDefault="00B82AE2" w:rsidP="00BE1722">
            <w:pPr>
              <w:pStyle w:val="af3"/>
              <w:pBdr>
                <w:bottom w:val="single" w:sz="4" w:space="1" w:color="auto"/>
              </w:pBdr>
              <w:spacing w:before="0" w:after="0"/>
              <w:ind w:left="0" w:right="4536"/>
              <w:rPr>
                <w:i w:val="0"/>
                <w:color w:val="auto"/>
                <w:lang w:val="ru-RU"/>
              </w:rPr>
            </w:pPr>
            <w:r w:rsidRPr="00B82AE2">
              <w:rPr>
                <w:i w:val="0"/>
                <w:color w:val="auto"/>
                <w:sz w:val="20"/>
                <w:lang w:val="ru-RU"/>
              </w:rPr>
              <w:t>Покраска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jc w:val="both"/>
              <w:rPr>
                <w:sz w:val="18"/>
              </w:rPr>
            </w:pPr>
            <w:r w:rsidRPr="00B82AE2">
              <w:rPr>
                <w:sz w:val="18"/>
              </w:rPr>
              <w:t>все стальные элементы перед покраской дважды подвергаются дробеструйной обработке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jc w:val="both"/>
              <w:rPr>
                <w:sz w:val="18"/>
              </w:rPr>
            </w:pPr>
            <w:r w:rsidRPr="00B82AE2">
              <w:rPr>
                <w:sz w:val="18"/>
              </w:rPr>
              <w:t>антикоррозийная обработка рамы катафорезом (KTL)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jc w:val="both"/>
              <w:rPr>
                <w:sz w:val="18"/>
              </w:rPr>
            </w:pPr>
            <w:r w:rsidRPr="00B82AE2">
              <w:rPr>
                <w:sz w:val="18"/>
              </w:rPr>
              <w:t>покраска производится в автоматических покрасочных камерах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jc w:val="both"/>
              <w:rPr>
                <w:sz w:val="18"/>
              </w:rPr>
            </w:pPr>
            <w:r w:rsidRPr="00B82AE2">
              <w:rPr>
                <w:sz w:val="18"/>
              </w:rPr>
              <w:t>выдвижные элементы оцинкованы</w:t>
            </w:r>
          </w:p>
          <w:p w:rsidR="00B82AE2" w:rsidRPr="00B82AE2" w:rsidRDefault="00B82AE2" w:rsidP="00B82AE2">
            <w:pPr>
              <w:pStyle w:val="Default"/>
              <w:numPr>
                <w:ilvl w:val="0"/>
                <w:numId w:val="32"/>
              </w:numPr>
              <w:ind w:left="284" w:hanging="284"/>
              <w:jc w:val="both"/>
              <w:rPr>
                <w:sz w:val="18"/>
                <w:lang w:val="en-US"/>
              </w:rPr>
            </w:pPr>
            <w:r w:rsidRPr="00B82AE2">
              <w:rPr>
                <w:sz w:val="18"/>
              </w:rPr>
              <w:t>цвет</w:t>
            </w:r>
            <w:r w:rsidRPr="00B82AE2">
              <w:rPr>
                <w:sz w:val="18"/>
                <w:lang w:val="en-US"/>
              </w:rPr>
              <w:t xml:space="preserve"> </w:t>
            </w:r>
            <w:r w:rsidRPr="00B82AE2">
              <w:rPr>
                <w:sz w:val="18"/>
              </w:rPr>
              <w:t>рамы</w:t>
            </w:r>
            <w:r w:rsidRPr="00B82AE2">
              <w:rPr>
                <w:sz w:val="18"/>
                <w:lang w:val="en-US"/>
              </w:rPr>
              <w:t xml:space="preserve"> </w:t>
            </w:r>
            <w:r w:rsidRPr="00B82AE2">
              <w:rPr>
                <w:sz w:val="18"/>
              </w:rPr>
              <w:t xml:space="preserve">по </w:t>
            </w:r>
            <w:r w:rsidRPr="00B82AE2">
              <w:rPr>
                <w:sz w:val="18"/>
                <w:lang w:val="en-US"/>
              </w:rPr>
              <w:t xml:space="preserve">RAL </w:t>
            </w:r>
          </w:p>
          <w:tbl>
            <w:tblPr>
              <w:tblW w:w="907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B82AE2" w:rsidRPr="00B82AE2" w:rsidTr="00BE1722">
              <w:trPr>
                <w:jc w:val="center"/>
              </w:trPr>
              <w:tc>
                <w:tcPr>
                  <w:tcW w:w="9072" w:type="dxa"/>
                </w:tcPr>
                <w:p w:rsidR="00B82AE2" w:rsidRPr="00B82AE2" w:rsidRDefault="00B82AE2" w:rsidP="00BE1722">
                  <w:pPr>
                    <w:rPr>
                      <w:color w:val="000000"/>
                      <w:szCs w:val="18"/>
                    </w:rPr>
                  </w:pPr>
                </w:p>
              </w:tc>
            </w:tr>
          </w:tbl>
          <w:p w:rsidR="00B82AE2" w:rsidRPr="00B82AE2" w:rsidRDefault="00B82AE2" w:rsidP="00BE1722">
            <w:pPr>
              <w:pStyle w:val="af3"/>
              <w:pBdr>
                <w:bottom w:val="single" w:sz="4" w:space="1" w:color="auto"/>
              </w:pBdr>
              <w:spacing w:before="0" w:after="0"/>
              <w:ind w:left="0" w:right="4536"/>
              <w:rPr>
                <w:i w:val="0"/>
                <w:color w:val="auto"/>
                <w:lang w:val="ru-RU"/>
              </w:rPr>
            </w:pPr>
            <w:r w:rsidRPr="00B82AE2">
              <w:rPr>
                <w:i w:val="0"/>
                <w:color w:val="auto"/>
                <w:sz w:val="20"/>
                <w:lang w:val="ru-RU"/>
              </w:rPr>
              <w:t>Другое оборудование</w:t>
            </w:r>
          </w:p>
          <w:p w:rsidR="00B82AE2" w:rsidRPr="00B82AE2" w:rsidRDefault="00B82AE2" w:rsidP="00B82AE2">
            <w:pPr>
              <w:numPr>
                <w:ilvl w:val="0"/>
                <w:numId w:val="31"/>
              </w:numPr>
              <w:ind w:left="284" w:hanging="284"/>
              <w:jc w:val="both"/>
              <w:rPr>
                <w:sz w:val="18"/>
              </w:rPr>
            </w:pPr>
            <w:r w:rsidRPr="00B82AE2">
              <w:rPr>
                <w:sz w:val="18"/>
                <w:szCs w:val="18"/>
              </w:rPr>
              <w:t>2</w:t>
            </w:r>
            <w:r w:rsidRPr="00B82AE2">
              <w:rPr>
                <w:sz w:val="18"/>
                <w:szCs w:val="18"/>
                <w:lang w:val="en-US"/>
              </w:rPr>
              <w:t xml:space="preserve"> </w:t>
            </w:r>
            <w:r w:rsidRPr="00B82AE2">
              <w:rPr>
                <w:sz w:val="18"/>
                <w:szCs w:val="18"/>
              </w:rPr>
              <w:t>тормозных клина под колёса</w:t>
            </w:r>
          </w:p>
          <w:p w:rsidR="00B82AE2" w:rsidRPr="00B82AE2" w:rsidRDefault="00B82AE2" w:rsidP="00B82AE2">
            <w:pPr>
              <w:numPr>
                <w:ilvl w:val="0"/>
                <w:numId w:val="31"/>
              </w:numPr>
              <w:ind w:left="284" w:hanging="284"/>
              <w:jc w:val="both"/>
              <w:rPr>
                <w:sz w:val="18"/>
              </w:rPr>
            </w:pPr>
            <w:r w:rsidRPr="00B82AE2">
              <w:rPr>
                <w:sz w:val="18"/>
                <w:szCs w:val="18"/>
              </w:rPr>
              <w:t>4 крыла, задние крылья с брызговиками</w:t>
            </w:r>
          </w:p>
          <w:p w:rsidR="00B82AE2" w:rsidRPr="00B82AE2" w:rsidRDefault="00B82AE2" w:rsidP="00B82AE2">
            <w:pPr>
              <w:numPr>
                <w:ilvl w:val="0"/>
                <w:numId w:val="31"/>
              </w:numPr>
              <w:ind w:left="284" w:hanging="284"/>
              <w:jc w:val="both"/>
              <w:rPr>
                <w:sz w:val="18"/>
              </w:rPr>
            </w:pPr>
            <w:r w:rsidRPr="00B82AE2">
              <w:rPr>
                <w:sz w:val="18"/>
              </w:rPr>
              <w:t>корзина для запасного колеса</w:t>
            </w:r>
          </w:p>
          <w:p w:rsidR="00B82AE2" w:rsidRPr="00B82AE2" w:rsidRDefault="00B82AE2" w:rsidP="00B82AE2">
            <w:pPr>
              <w:numPr>
                <w:ilvl w:val="0"/>
                <w:numId w:val="31"/>
              </w:numPr>
              <w:ind w:left="284" w:hanging="284"/>
              <w:jc w:val="both"/>
              <w:rPr>
                <w:sz w:val="18"/>
              </w:rPr>
            </w:pPr>
            <w:r w:rsidRPr="00B82AE2">
              <w:rPr>
                <w:sz w:val="18"/>
              </w:rPr>
              <w:t>запасное колесо на передней площадке (балконе)</w:t>
            </w:r>
          </w:p>
          <w:p w:rsidR="00B82AE2" w:rsidRPr="00B82AE2" w:rsidRDefault="00B82AE2" w:rsidP="00B82AE2">
            <w:pPr>
              <w:numPr>
                <w:ilvl w:val="0"/>
                <w:numId w:val="31"/>
              </w:numPr>
              <w:ind w:left="284" w:hanging="284"/>
              <w:rPr>
                <w:sz w:val="18"/>
              </w:rPr>
            </w:pPr>
            <w:r w:rsidRPr="00B82AE2">
              <w:rPr>
                <w:sz w:val="18"/>
              </w:rPr>
              <w:t>инструментальный ящик на передней площадке (балконе)</w:t>
            </w:r>
          </w:p>
          <w:p w:rsidR="00B82AE2" w:rsidRPr="00B82AE2" w:rsidRDefault="00B82AE2" w:rsidP="00BE1722">
            <w:pPr>
              <w:rPr>
                <w:b/>
                <w:sz w:val="16"/>
                <w:szCs w:val="16"/>
              </w:rPr>
            </w:pPr>
            <w:r w:rsidRPr="00B82AE2">
              <w:rPr>
                <w:sz w:val="18"/>
              </w:rPr>
              <w:t xml:space="preserve"> </w:t>
            </w:r>
          </w:p>
          <w:p w:rsidR="00B82AE2" w:rsidRPr="00B82AE2" w:rsidRDefault="00B82AE2" w:rsidP="00BE1722">
            <w:pPr>
              <w:rPr>
                <w:b/>
                <w:sz w:val="16"/>
                <w:szCs w:val="16"/>
              </w:rPr>
            </w:pPr>
            <w:r w:rsidRPr="00B82AE2">
              <w:rPr>
                <w:b/>
                <w:sz w:val="16"/>
                <w:szCs w:val="16"/>
              </w:rPr>
              <w:t>ГАРАНТИЯ:</w:t>
            </w:r>
          </w:p>
        </w:tc>
      </w:tr>
      <w:tr w:rsidR="00B82AE2" w:rsidRPr="00B82AE2" w:rsidTr="00B82AE2">
        <w:trPr>
          <w:gridAfter w:val="3"/>
          <w:wAfter w:w="708" w:type="dxa"/>
          <w:trHeight w:val="66"/>
        </w:trPr>
        <w:tc>
          <w:tcPr>
            <w:tcW w:w="10065" w:type="dxa"/>
            <w:gridSpan w:val="2"/>
            <w:vAlign w:val="center"/>
          </w:tcPr>
          <w:p w:rsidR="00B82AE2" w:rsidRPr="00B82AE2" w:rsidRDefault="00B82AE2" w:rsidP="00B82AE2">
            <w:pPr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00B82AE2">
              <w:rPr>
                <w:sz w:val="16"/>
                <w:szCs w:val="16"/>
              </w:rPr>
              <w:lastRenderedPageBreak/>
              <w:t>1 год без лимита пробега.</w:t>
            </w:r>
          </w:p>
          <w:p w:rsidR="00B82AE2" w:rsidRPr="00B82AE2" w:rsidRDefault="00B82AE2" w:rsidP="00BE1722">
            <w:pPr>
              <w:ind w:left="720"/>
              <w:rPr>
                <w:sz w:val="16"/>
                <w:szCs w:val="16"/>
              </w:rPr>
            </w:pPr>
          </w:p>
        </w:tc>
      </w:tr>
      <w:tr w:rsidR="00B82AE2" w:rsidRPr="00B82AE2" w:rsidTr="00B82AE2">
        <w:trPr>
          <w:gridAfter w:val="2"/>
          <w:wAfter w:w="605" w:type="dxa"/>
          <w:trHeight w:val="64"/>
        </w:trPr>
        <w:tc>
          <w:tcPr>
            <w:tcW w:w="10168" w:type="dxa"/>
            <w:gridSpan w:val="3"/>
            <w:vAlign w:val="center"/>
          </w:tcPr>
          <w:p w:rsidR="00B82AE2" w:rsidRPr="00B82AE2" w:rsidRDefault="00B82AE2" w:rsidP="00BE1722">
            <w:pPr>
              <w:jc w:val="both"/>
              <w:rPr>
                <w:sz w:val="16"/>
                <w:szCs w:val="16"/>
              </w:rPr>
            </w:pPr>
            <w:r w:rsidRPr="00B82AE2">
              <w:rPr>
                <w:b/>
                <w:sz w:val="16"/>
                <w:szCs w:val="16"/>
              </w:rPr>
              <w:t>ТЕХНИЧЕСКИЕ ДАННЫЕ:</w:t>
            </w:r>
          </w:p>
        </w:tc>
      </w:tr>
      <w:tr w:rsidR="00B82AE2" w:rsidRPr="00B82AE2" w:rsidTr="00B82AE2">
        <w:trPr>
          <w:gridAfter w:val="2"/>
          <w:wAfter w:w="605" w:type="dxa"/>
          <w:trHeight w:val="234"/>
        </w:trPr>
        <w:tc>
          <w:tcPr>
            <w:tcW w:w="10168" w:type="dxa"/>
            <w:gridSpan w:val="3"/>
            <w:vAlign w:val="center"/>
          </w:tcPr>
          <w:p w:rsidR="00B82AE2" w:rsidRPr="00B82AE2" w:rsidRDefault="00B82AE2" w:rsidP="00B82AE2">
            <w:pPr>
              <w:pStyle w:val="ad"/>
              <w:numPr>
                <w:ilvl w:val="0"/>
                <w:numId w:val="24"/>
              </w:numPr>
              <w:jc w:val="both"/>
              <w:rPr>
                <w:sz w:val="16"/>
                <w:szCs w:val="16"/>
              </w:rPr>
            </w:pPr>
            <w:proofErr w:type="spellStart"/>
            <w:r w:rsidRPr="00B82AE2">
              <w:rPr>
                <w:sz w:val="16"/>
                <w:szCs w:val="16"/>
              </w:rPr>
              <w:t>Чертеж</w:t>
            </w:r>
            <w:proofErr w:type="spellEnd"/>
            <w:r w:rsidRPr="00B82AE2">
              <w:rPr>
                <w:sz w:val="16"/>
                <w:szCs w:val="16"/>
              </w:rPr>
              <w:t xml:space="preserve"> и </w:t>
            </w:r>
            <w:proofErr w:type="spellStart"/>
            <w:r w:rsidRPr="00B82AE2">
              <w:rPr>
                <w:sz w:val="16"/>
                <w:szCs w:val="16"/>
              </w:rPr>
              <w:t>технические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данные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присланы</w:t>
            </w:r>
            <w:proofErr w:type="spellEnd"/>
            <w:r w:rsidRPr="00B82AE2">
              <w:rPr>
                <w:sz w:val="16"/>
                <w:szCs w:val="16"/>
              </w:rPr>
              <w:t xml:space="preserve"> в </w:t>
            </w:r>
            <w:proofErr w:type="spellStart"/>
            <w:r w:rsidRPr="00B82AE2">
              <w:rPr>
                <w:sz w:val="16"/>
                <w:szCs w:val="16"/>
              </w:rPr>
              <w:t>приложении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настоящего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предложения</w:t>
            </w:r>
            <w:proofErr w:type="spellEnd"/>
            <w:r w:rsidRPr="00B82AE2">
              <w:rPr>
                <w:sz w:val="16"/>
                <w:szCs w:val="16"/>
              </w:rPr>
              <w:t xml:space="preserve">. </w:t>
            </w:r>
            <w:proofErr w:type="spellStart"/>
            <w:r w:rsidRPr="00B82AE2">
              <w:rPr>
                <w:sz w:val="16"/>
                <w:szCs w:val="16"/>
              </w:rPr>
              <w:t>Все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массы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указаны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без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опционного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оборудования</w:t>
            </w:r>
            <w:proofErr w:type="spellEnd"/>
            <w:r w:rsidRPr="00B82AE2">
              <w:rPr>
                <w:sz w:val="16"/>
                <w:szCs w:val="16"/>
              </w:rPr>
              <w:t xml:space="preserve"> и </w:t>
            </w:r>
            <w:proofErr w:type="spellStart"/>
            <w:r w:rsidRPr="00B82AE2">
              <w:rPr>
                <w:sz w:val="16"/>
                <w:szCs w:val="16"/>
              </w:rPr>
              <w:t>запасного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колеса</w:t>
            </w:r>
            <w:proofErr w:type="spellEnd"/>
            <w:r w:rsidRPr="00B82AE2">
              <w:rPr>
                <w:sz w:val="16"/>
                <w:szCs w:val="16"/>
              </w:rPr>
              <w:t xml:space="preserve"> с </w:t>
            </w:r>
            <w:proofErr w:type="spellStart"/>
            <w:r w:rsidRPr="00B82AE2">
              <w:rPr>
                <w:sz w:val="16"/>
                <w:szCs w:val="16"/>
              </w:rPr>
              <w:t>допуском</w:t>
            </w:r>
            <w:proofErr w:type="spellEnd"/>
            <w:r w:rsidRPr="00B82AE2">
              <w:rPr>
                <w:sz w:val="16"/>
                <w:szCs w:val="16"/>
              </w:rPr>
              <w:t xml:space="preserve"> +/-2%. </w:t>
            </w:r>
          </w:p>
        </w:tc>
      </w:tr>
      <w:tr w:rsidR="00B82AE2" w:rsidRPr="00B82AE2" w:rsidTr="00B82AE2">
        <w:trPr>
          <w:gridAfter w:val="2"/>
          <w:wAfter w:w="605" w:type="dxa"/>
          <w:trHeight w:val="90"/>
        </w:trPr>
        <w:tc>
          <w:tcPr>
            <w:tcW w:w="10168" w:type="dxa"/>
            <w:gridSpan w:val="3"/>
            <w:vAlign w:val="center"/>
          </w:tcPr>
          <w:p w:rsidR="00B82AE2" w:rsidRPr="00B82AE2" w:rsidRDefault="00B82AE2" w:rsidP="00BE1722">
            <w:pPr>
              <w:jc w:val="both"/>
              <w:rPr>
                <w:b/>
                <w:sz w:val="16"/>
                <w:szCs w:val="16"/>
              </w:rPr>
            </w:pPr>
          </w:p>
          <w:p w:rsidR="00B82AE2" w:rsidRPr="00B82AE2" w:rsidRDefault="00B82AE2" w:rsidP="00BE1722">
            <w:pPr>
              <w:jc w:val="both"/>
              <w:rPr>
                <w:sz w:val="16"/>
                <w:szCs w:val="16"/>
              </w:rPr>
            </w:pPr>
            <w:r w:rsidRPr="00B82AE2">
              <w:rPr>
                <w:b/>
                <w:sz w:val="16"/>
                <w:szCs w:val="16"/>
              </w:rPr>
              <w:t>СЕРТИФИКАЦИЯ:</w:t>
            </w:r>
          </w:p>
        </w:tc>
      </w:tr>
      <w:tr w:rsidR="00B82AE2" w:rsidRPr="00B82AE2" w:rsidTr="00B82AE2">
        <w:trPr>
          <w:gridAfter w:val="2"/>
          <w:wAfter w:w="605" w:type="dxa"/>
          <w:trHeight w:val="234"/>
        </w:trPr>
        <w:tc>
          <w:tcPr>
            <w:tcW w:w="10168" w:type="dxa"/>
            <w:gridSpan w:val="3"/>
            <w:vAlign w:val="center"/>
          </w:tcPr>
          <w:p w:rsidR="00B82AE2" w:rsidRPr="00B82AE2" w:rsidRDefault="00B82AE2" w:rsidP="00B82AE2">
            <w:pPr>
              <w:pStyle w:val="ad"/>
              <w:numPr>
                <w:ilvl w:val="0"/>
                <w:numId w:val="24"/>
              </w:numPr>
              <w:jc w:val="both"/>
              <w:rPr>
                <w:sz w:val="16"/>
                <w:szCs w:val="16"/>
              </w:rPr>
            </w:pPr>
            <w:proofErr w:type="spellStart"/>
            <w:r w:rsidRPr="00B82AE2">
              <w:rPr>
                <w:sz w:val="16"/>
                <w:szCs w:val="16"/>
              </w:rPr>
              <w:t>Техника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сертифицирована</w:t>
            </w:r>
            <w:proofErr w:type="spellEnd"/>
            <w:r w:rsidRPr="00B82AE2">
              <w:rPr>
                <w:sz w:val="16"/>
                <w:szCs w:val="16"/>
              </w:rPr>
              <w:t xml:space="preserve">. </w:t>
            </w:r>
          </w:p>
        </w:tc>
      </w:tr>
      <w:tr w:rsidR="00B82AE2" w:rsidRPr="00B82AE2" w:rsidTr="00B82AE2">
        <w:trPr>
          <w:gridAfter w:val="2"/>
          <w:wAfter w:w="605" w:type="dxa"/>
          <w:trHeight w:val="49"/>
        </w:trPr>
        <w:tc>
          <w:tcPr>
            <w:tcW w:w="10168" w:type="dxa"/>
            <w:gridSpan w:val="3"/>
            <w:vAlign w:val="center"/>
          </w:tcPr>
          <w:p w:rsidR="00B82AE2" w:rsidRPr="00B82AE2" w:rsidRDefault="00B82AE2" w:rsidP="00BE1722">
            <w:pPr>
              <w:jc w:val="both"/>
              <w:rPr>
                <w:b/>
                <w:sz w:val="16"/>
                <w:szCs w:val="16"/>
              </w:rPr>
            </w:pPr>
          </w:p>
          <w:p w:rsidR="00B82AE2" w:rsidRPr="00B82AE2" w:rsidRDefault="00B82AE2" w:rsidP="00BE1722">
            <w:pPr>
              <w:jc w:val="both"/>
              <w:rPr>
                <w:sz w:val="16"/>
                <w:szCs w:val="16"/>
              </w:rPr>
            </w:pPr>
            <w:r w:rsidRPr="00B82AE2">
              <w:rPr>
                <w:b/>
                <w:sz w:val="16"/>
                <w:szCs w:val="16"/>
              </w:rPr>
              <w:t>СЕРВИС:</w:t>
            </w:r>
          </w:p>
        </w:tc>
      </w:tr>
      <w:tr w:rsidR="00B82AE2" w:rsidRPr="00B82AE2" w:rsidTr="00B82AE2">
        <w:trPr>
          <w:gridAfter w:val="2"/>
          <w:wAfter w:w="605" w:type="dxa"/>
          <w:trHeight w:val="234"/>
        </w:trPr>
        <w:tc>
          <w:tcPr>
            <w:tcW w:w="10168" w:type="dxa"/>
            <w:gridSpan w:val="3"/>
            <w:vAlign w:val="center"/>
          </w:tcPr>
          <w:p w:rsidR="00B82AE2" w:rsidRPr="00B82AE2" w:rsidRDefault="00B82AE2" w:rsidP="00B82AE2">
            <w:pPr>
              <w:pStyle w:val="ad"/>
              <w:numPr>
                <w:ilvl w:val="0"/>
                <w:numId w:val="24"/>
              </w:numPr>
              <w:jc w:val="both"/>
              <w:rPr>
                <w:sz w:val="16"/>
                <w:szCs w:val="16"/>
              </w:rPr>
            </w:pPr>
            <w:proofErr w:type="spellStart"/>
            <w:r w:rsidRPr="00B82AE2">
              <w:rPr>
                <w:sz w:val="16"/>
                <w:szCs w:val="16"/>
              </w:rPr>
              <w:t>Список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авторизированных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сервисных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пунктов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доступен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по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желанию</w:t>
            </w:r>
            <w:proofErr w:type="spellEnd"/>
            <w:r w:rsidRPr="00B82AE2">
              <w:rPr>
                <w:sz w:val="16"/>
                <w:szCs w:val="16"/>
              </w:rPr>
              <w:t xml:space="preserve">, а </w:t>
            </w:r>
            <w:proofErr w:type="spellStart"/>
            <w:r w:rsidRPr="00B82AE2">
              <w:rPr>
                <w:sz w:val="16"/>
                <w:szCs w:val="16"/>
              </w:rPr>
              <w:t>также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можно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его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найти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на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нашем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proofErr w:type="spellStart"/>
            <w:r w:rsidRPr="00B82AE2">
              <w:rPr>
                <w:sz w:val="16"/>
                <w:szCs w:val="16"/>
              </w:rPr>
              <w:t>сайте</w:t>
            </w:r>
            <w:proofErr w:type="spellEnd"/>
            <w:r w:rsidRPr="00B82AE2">
              <w:rPr>
                <w:sz w:val="16"/>
                <w:szCs w:val="16"/>
              </w:rPr>
              <w:t xml:space="preserve"> в </w:t>
            </w:r>
            <w:proofErr w:type="spellStart"/>
            <w:r w:rsidRPr="00B82AE2">
              <w:rPr>
                <w:sz w:val="16"/>
                <w:szCs w:val="16"/>
              </w:rPr>
              <w:t>Интернете</w:t>
            </w:r>
            <w:proofErr w:type="spellEnd"/>
            <w:r w:rsidRPr="00B82AE2">
              <w:rPr>
                <w:sz w:val="16"/>
                <w:szCs w:val="16"/>
              </w:rPr>
              <w:t xml:space="preserve"> </w:t>
            </w:r>
            <w:hyperlink r:id="rId12" w:history="1">
              <w:r w:rsidRPr="00B82AE2">
                <w:rPr>
                  <w:rStyle w:val="a5"/>
                  <w:sz w:val="16"/>
                  <w:szCs w:val="16"/>
                </w:rPr>
                <w:t>www.wielton.ru</w:t>
              </w:r>
            </w:hyperlink>
            <w:r w:rsidRPr="00B82AE2">
              <w:rPr>
                <w:sz w:val="16"/>
                <w:szCs w:val="16"/>
              </w:rPr>
              <w:t xml:space="preserve"> </w:t>
            </w:r>
          </w:p>
          <w:p w:rsidR="00B82AE2" w:rsidRPr="00B82AE2" w:rsidRDefault="00B82AE2" w:rsidP="00B82AE2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560D64" w:rsidRPr="00B82AE2" w:rsidTr="00B82AE2">
        <w:trPr>
          <w:gridAfter w:val="1"/>
          <w:wAfter w:w="575" w:type="dxa"/>
          <w:trHeight w:val="86"/>
        </w:trPr>
        <w:tc>
          <w:tcPr>
            <w:tcW w:w="10198" w:type="dxa"/>
            <w:gridSpan w:val="4"/>
            <w:vAlign w:val="center"/>
          </w:tcPr>
          <w:p w:rsidR="00560D64" w:rsidRDefault="00560D64" w:rsidP="00B05DAD">
            <w:pPr>
              <w:rPr>
                <w:b/>
                <w:sz w:val="24"/>
                <w:szCs w:val="24"/>
              </w:rPr>
            </w:pPr>
            <w:r w:rsidRPr="00B82AE2">
              <w:rPr>
                <w:b/>
                <w:sz w:val="24"/>
                <w:szCs w:val="24"/>
              </w:rPr>
              <w:t xml:space="preserve">Цена в </w:t>
            </w:r>
            <w:r w:rsidR="00617488">
              <w:rPr>
                <w:b/>
                <w:sz w:val="24"/>
                <w:szCs w:val="24"/>
              </w:rPr>
              <w:t>данной комплектации: 6 4</w:t>
            </w:r>
            <w:r w:rsidR="005E62B2">
              <w:rPr>
                <w:b/>
                <w:sz w:val="24"/>
                <w:szCs w:val="24"/>
              </w:rPr>
              <w:t>5</w:t>
            </w:r>
            <w:r w:rsidR="00F55766">
              <w:rPr>
                <w:b/>
                <w:sz w:val="24"/>
                <w:szCs w:val="24"/>
              </w:rPr>
              <w:t>6</w:t>
            </w:r>
            <w:r w:rsidR="008E5D6F">
              <w:rPr>
                <w:b/>
                <w:sz w:val="24"/>
                <w:szCs w:val="24"/>
              </w:rPr>
              <w:t xml:space="preserve"> 000 руб., в </w:t>
            </w:r>
            <w:proofErr w:type="spellStart"/>
            <w:r w:rsidR="008E5D6F">
              <w:rPr>
                <w:b/>
                <w:sz w:val="24"/>
                <w:szCs w:val="24"/>
              </w:rPr>
              <w:t>т.ч</w:t>
            </w:r>
            <w:proofErr w:type="spellEnd"/>
            <w:r w:rsidR="008E5D6F">
              <w:rPr>
                <w:b/>
                <w:sz w:val="24"/>
                <w:szCs w:val="24"/>
              </w:rPr>
              <w:t>. НДС 20%.</w:t>
            </w:r>
          </w:p>
          <w:p w:rsidR="008E5D6F" w:rsidRPr="00B82AE2" w:rsidRDefault="008E5D6F" w:rsidP="00B05DA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0D64" w:rsidRPr="00B82AE2" w:rsidTr="00B82AE2">
        <w:trPr>
          <w:gridAfter w:val="4"/>
          <w:wAfter w:w="1003" w:type="dxa"/>
          <w:trHeight w:val="86"/>
        </w:trPr>
        <w:tc>
          <w:tcPr>
            <w:tcW w:w="9770" w:type="dxa"/>
            <w:vAlign w:val="center"/>
          </w:tcPr>
          <w:p w:rsidR="00560D64" w:rsidRPr="00B82AE2" w:rsidRDefault="00560D64" w:rsidP="00B05DAD">
            <w:pPr>
              <w:jc w:val="both"/>
              <w:rPr>
                <w:b/>
                <w:sz w:val="24"/>
                <w:szCs w:val="24"/>
              </w:rPr>
            </w:pPr>
            <w:r w:rsidRPr="00B82AE2">
              <w:rPr>
                <w:b/>
                <w:sz w:val="24"/>
                <w:szCs w:val="24"/>
              </w:rPr>
              <w:t xml:space="preserve">АДРЕС ПЕРЕДАЧИ ТОВАРА: </w:t>
            </w:r>
          </w:p>
        </w:tc>
      </w:tr>
      <w:tr w:rsidR="00560D64" w:rsidRPr="00B82AE2" w:rsidTr="00B82AE2">
        <w:trPr>
          <w:gridAfter w:val="4"/>
          <w:wAfter w:w="1003" w:type="dxa"/>
          <w:trHeight w:val="86"/>
        </w:trPr>
        <w:tc>
          <w:tcPr>
            <w:tcW w:w="9770" w:type="dxa"/>
            <w:vAlign w:val="center"/>
          </w:tcPr>
          <w:p w:rsidR="00560D64" w:rsidRPr="00B82AE2" w:rsidRDefault="00B82AE2" w:rsidP="00B05DAD">
            <w:pPr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B82AE2">
              <w:rPr>
                <w:sz w:val="24"/>
                <w:szCs w:val="24"/>
              </w:rPr>
              <w:lastRenderedPageBreak/>
              <w:t xml:space="preserve"> </w:t>
            </w:r>
            <w:r w:rsidRPr="00B82AE2">
              <w:rPr>
                <w:rFonts w:eastAsia="SimSun"/>
                <w:sz w:val="18"/>
                <w:szCs w:val="18"/>
              </w:rPr>
              <w:t xml:space="preserve">МО, </w:t>
            </w:r>
            <w:proofErr w:type="spellStart"/>
            <w:r w:rsidRPr="00B82AE2">
              <w:rPr>
                <w:rFonts w:eastAsia="SimSun"/>
                <w:sz w:val="18"/>
                <w:szCs w:val="18"/>
              </w:rPr>
              <w:t>Солнечногорский</w:t>
            </w:r>
            <w:proofErr w:type="spellEnd"/>
            <w:r w:rsidRPr="00B82AE2">
              <w:rPr>
                <w:rFonts w:eastAsia="SimSun"/>
                <w:sz w:val="18"/>
                <w:szCs w:val="18"/>
              </w:rPr>
              <w:t xml:space="preserve"> р-он, д. </w:t>
            </w:r>
            <w:proofErr w:type="spellStart"/>
            <w:r w:rsidRPr="00B82AE2">
              <w:rPr>
                <w:rFonts w:eastAsia="SimSun"/>
                <w:sz w:val="18"/>
                <w:szCs w:val="18"/>
              </w:rPr>
              <w:t>Исаково</w:t>
            </w:r>
            <w:proofErr w:type="spellEnd"/>
            <w:r w:rsidRPr="00B82AE2">
              <w:rPr>
                <w:rFonts w:eastAsia="SimSun"/>
                <w:sz w:val="18"/>
                <w:szCs w:val="18"/>
              </w:rPr>
              <w:t>, ул. Сосновая, стр. 1.</w:t>
            </w:r>
            <w:bookmarkStart w:id="2" w:name="_GoBack"/>
            <w:bookmarkEnd w:id="2"/>
          </w:p>
        </w:tc>
      </w:tr>
      <w:tr w:rsidR="00560D64" w:rsidRPr="00B82AE2" w:rsidTr="00B82AE2">
        <w:trPr>
          <w:gridAfter w:val="4"/>
          <w:wAfter w:w="1003" w:type="dxa"/>
          <w:trHeight w:val="57"/>
        </w:trPr>
        <w:tc>
          <w:tcPr>
            <w:tcW w:w="9770" w:type="dxa"/>
            <w:vAlign w:val="center"/>
          </w:tcPr>
          <w:p w:rsidR="00560D64" w:rsidRPr="00B82AE2" w:rsidRDefault="00560D64" w:rsidP="00B05DAD">
            <w:pPr>
              <w:jc w:val="both"/>
              <w:rPr>
                <w:b/>
                <w:sz w:val="24"/>
                <w:szCs w:val="24"/>
              </w:rPr>
            </w:pPr>
            <w:r w:rsidRPr="00B82AE2">
              <w:rPr>
                <w:b/>
                <w:sz w:val="24"/>
                <w:szCs w:val="24"/>
              </w:rPr>
              <w:t xml:space="preserve">СРОК ПОСТАВКИ: </w:t>
            </w:r>
          </w:p>
        </w:tc>
      </w:tr>
      <w:tr w:rsidR="00560D64" w:rsidRPr="00B82AE2" w:rsidTr="00B82AE2">
        <w:trPr>
          <w:gridAfter w:val="4"/>
          <w:wAfter w:w="1003" w:type="dxa"/>
          <w:trHeight w:val="233"/>
        </w:trPr>
        <w:tc>
          <w:tcPr>
            <w:tcW w:w="9770" w:type="dxa"/>
            <w:vAlign w:val="center"/>
          </w:tcPr>
          <w:p w:rsidR="00560D64" w:rsidRPr="00B82AE2" w:rsidRDefault="004904FC" w:rsidP="00980A71">
            <w:pPr>
              <w:numPr>
                <w:ilvl w:val="0"/>
                <w:numId w:val="23"/>
              </w:numPr>
              <w:jc w:val="both"/>
              <w:rPr>
                <w:rStyle w:val="af2"/>
                <w:b w:val="0"/>
                <w:sz w:val="24"/>
                <w:szCs w:val="24"/>
              </w:rPr>
            </w:pPr>
            <w:r w:rsidRPr="00B82AE2">
              <w:rPr>
                <w:rStyle w:val="af2"/>
                <w:sz w:val="24"/>
                <w:szCs w:val="24"/>
              </w:rPr>
              <w:t xml:space="preserve">В </w:t>
            </w:r>
            <w:r w:rsidR="00980A71" w:rsidRPr="00B82AE2">
              <w:rPr>
                <w:rStyle w:val="af2"/>
                <w:sz w:val="24"/>
                <w:szCs w:val="24"/>
              </w:rPr>
              <w:t>наличии, готов к отгрузке</w:t>
            </w:r>
            <w:r w:rsidRPr="00B82AE2">
              <w:rPr>
                <w:rStyle w:val="af2"/>
                <w:sz w:val="24"/>
                <w:szCs w:val="24"/>
              </w:rPr>
              <w:t>.</w:t>
            </w:r>
          </w:p>
          <w:p w:rsidR="00980A71" w:rsidRPr="00B82AE2" w:rsidRDefault="00980A71" w:rsidP="00CE6A65">
            <w:pPr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:rsidR="00560D64" w:rsidRPr="00B82AE2" w:rsidRDefault="00560D64" w:rsidP="008A18AF">
      <w:pPr>
        <w:rPr>
          <w:sz w:val="24"/>
          <w:szCs w:val="24"/>
          <w:u w:val="single"/>
        </w:rPr>
      </w:pPr>
    </w:p>
    <w:p w:rsidR="00385E70" w:rsidRPr="00B82AE2" w:rsidRDefault="00385E70" w:rsidP="008A18AF">
      <w:pPr>
        <w:rPr>
          <w:sz w:val="24"/>
          <w:szCs w:val="24"/>
          <w:u w:val="single"/>
        </w:rPr>
      </w:pPr>
      <w:r w:rsidRPr="00B82AE2">
        <w:rPr>
          <w:sz w:val="24"/>
          <w:szCs w:val="24"/>
          <w:u w:val="single"/>
        </w:rPr>
        <w:t>Скачать фото с сайта:</w:t>
      </w:r>
    </w:p>
    <w:p w:rsidR="00385E70" w:rsidRPr="00B82AE2" w:rsidRDefault="004A66EA" w:rsidP="008A18AF">
      <w:pPr>
        <w:rPr>
          <w:sz w:val="24"/>
          <w:szCs w:val="24"/>
          <w:u w:val="single"/>
        </w:rPr>
      </w:pPr>
      <w:hyperlink r:id="rId13" w:history="1">
        <w:r w:rsidR="003C404B" w:rsidRPr="00B82AE2">
          <w:rPr>
            <w:rStyle w:val="a5"/>
            <w:sz w:val="24"/>
            <w:szCs w:val="24"/>
          </w:rPr>
          <w:t>https://www.maxcar54.ru/catalog/pritsepy-i-polupritsepy/traly/nizkoramnyy-tral-teleskop-wielton-nj-4r-m2-46/</w:t>
        </w:r>
      </w:hyperlink>
    </w:p>
    <w:p w:rsidR="0008104D" w:rsidRPr="00B82AE2" w:rsidRDefault="0008104D" w:rsidP="00B7199C">
      <w:pPr>
        <w:pStyle w:val="ad"/>
        <w:spacing w:line="360" w:lineRule="auto"/>
        <w:jc w:val="both"/>
        <w:rPr>
          <w:color w:val="000000"/>
          <w:szCs w:val="24"/>
          <w:lang w:val="ru-RU"/>
        </w:rPr>
      </w:pPr>
    </w:p>
    <w:p w:rsidR="0008104D" w:rsidRPr="00B82AE2" w:rsidRDefault="0008104D" w:rsidP="00AC28CD">
      <w:pPr>
        <w:rPr>
          <w:color w:val="000000"/>
          <w:sz w:val="24"/>
          <w:szCs w:val="24"/>
        </w:rPr>
      </w:pPr>
      <w:r w:rsidRPr="00B82AE2">
        <w:rPr>
          <w:color w:val="000000"/>
          <w:sz w:val="24"/>
          <w:szCs w:val="24"/>
        </w:rPr>
        <w:t>С</w:t>
      </w:r>
      <w:r w:rsidRPr="00B82AE2">
        <w:rPr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B82AE2">
        <w:rPr>
          <w:color w:val="000000"/>
          <w:sz w:val="24"/>
          <w:szCs w:val="24"/>
          <w:lang w:val="pl-PL"/>
        </w:rPr>
        <w:br/>
        <w:t>директор ООО "МаксКар"</w:t>
      </w:r>
      <w:r w:rsidRPr="00B82AE2">
        <w:rPr>
          <w:color w:val="000000"/>
          <w:sz w:val="24"/>
          <w:szCs w:val="24"/>
          <w:lang w:val="pl-PL"/>
        </w:rPr>
        <w:br/>
        <w:t>8 (383) 233-32-53</w:t>
      </w:r>
      <w:r w:rsidRPr="00B82AE2">
        <w:rPr>
          <w:color w:val="000000"/>
          <w:sz w:val="24"/>
          <w:szCs w:val="24"/>
          <w:lang w:val="pl-PL"/>
        </w:rPr>
        <w:br/>
        <w:t>8-913-752-39-76</w:t>
      </w:r>
    </w:p>
    <w:p w:rsidR="008A18AF" w:rsidRPr="00B82AE2" w:rsidRDefault="0008104D" w:rsidP="00AC28CD">
      <w:pPr>
        <w:pStyle w:val="ac"/>
        <w:spacing w:before="0" w:beforeAutospacing="0" w:after="0" w:afterAutospacing="0"/>
        <w:rPr>
          <w:color w:val="000000"/>
          <w:lang w:val="pl-PL"/>
        </w:rPr>
      </w:pPr>
      <w:r w:rsidRPr="00B82AE2">
        <w:rPr>
          <w:color w:val="000000"/>
          <w:lang w:val="pl-PL"/>
        </w:rPr>
        <w:t>8-913-477-09-39 (служебный)</w:t>
      </w:r>
      <w:r w:rsidRPr="00B82AE2">
        <w:rPr>
          <w:color w:val="000000"/>
          <w:lang w:val="pl-PL"/>
        </w:rPr>
        <w:br/>
        <w:t xml:space="preserve">стоянка </w:t>
      </w:r>
      <w:r w:rsidR="008A18AF" w:rsidRPr="00B82AE2">
        <w:rPr>
          <w:color w:val="000000"/>
          <w:lang w:val="pl-PL"/>
        </w:rPr>
        <w:t>–</w:t>
      </w:r>
      <w:r w:rsidRPr="00B82AE2">
        <w:rPr>
          <w:color w:val="000000"/>
          <w:lang w:val="pl-PL"/>
        </w:rPr>
        <w:t xml:space="preserve"> </w:t>
      </w:r>
      <w:r w:rsidR="008A18AF" w:rsidRPr="00B82AE2">
        <w:rPr>
          <w:color w:val="000000"/>
        </w:rPr>
        <w:t xml:space="preserve">федеральная </w:t>
      </w:r>
      <w:r w:rsidR="003C404B" w:rsidRPr="00B82AE2">
        <w:rPr>
          <w:color w:val="000000"/>
        </w:rPr>
        <w:t>трасса Р-254,</w:t>
      </w:r>
      <w:r w:rsidR="003C404B" w:rsidRPr="00B82AE2">
        <w:rPr>
          <w:color w:val="000000"/>
          <w:lang w:val="pl-PL"/>
        </w:rPr>
        <w:t xml:space="preserve"> Новосибирская</w:t>
      </w:r>
      <w:r w:rsidR="008A18AF" w:rsidRPr="00B82AE2">
        <w:rPr>
          <w:color w:val="000000"/>
        </w:rPr>
        <w:t xml:space="preserve"> область</w:t>
      </w:r>
      <w:r w:rsidRPr="00B82AE2">
        <w:rPr>
          <w:color w:val="000000"/>
          <w:lang w:val="pl-PL"/>
        </w:rPr>
        <w:t xml:space="preserve">, </w:t>
      </w:r>
    </w:p>
    <w:p w:rsidR="008A18AF" w:rsidRPr="00B82AE2" w:rsidRDefault="008A18AF" w:rsidP="00AC28CD">
      <w:pPr>
        <w:pStyle w:val="ac"/>
        <w:spacing w:before="0" w:beforeAutospacing="0" w:after="0" w:afterAutospacing="0"/>
        <w:rPr>
          <w:color w:val="000000"/>
        </w:rPr>
      </w:pPr>
      <w:r w:rsidRPr="00B82AE2">
        <w:rPr>
          <w:color w:val="000000"/>
        </w:rPr>
        <w:t>п. Садовый, ул. Пасечная, 10</w:t>
      </w:r>
    </w:p>
    <w:p w:rsidR="008A18AF" w:rsidRPr="00B82AE2" w:rsidRDefault="008A18AF" w:rsidP="00AC28CD">
      <w:pPr>
        <w:pStyle w:val="ac"/>
        <w:spacing w:before="0" w:beforeAutospacing="0" w:after="0" w:afterAutospacing="0"/>
        <w:rPr>
          <w:color w:val="000000"/>
        </w:rPr>
      </w:pPr>
      <w:r w:rsidRPr="00B82AE2">
        <w:rPr>
          <w:color w:val="000000"/>
        </w:rPr>
        <w:t>(пост ГИБДД, гостиница «У самовара»)</w:t>
      </w:r>
    </w:p>
    <w:p w:rsidR="0008104D" w:rsidRPr="00B82AE2" w:rsidRDefault="0008104D" w:rsidP="00AC28CD">
      <w:pPr>
        <w:pStyle w:val="ac"/>
        <w:spacing w:before="0" w:beforeAutospacing="0" w:after="0" w:afterAutospacing="0"/>
        <w:rPr>
          <w:color w:val="000000"/>
        </w:rPr>
      </w:pPr>
      <w:r w:rsidRPr="00B82AE2">
        <w:rPr>
          <w:color w:val="000000"/>
          <w:lang w:val="pl-PL"/>
        </w:rPr>
        <w:t>maxcar54@mail.r</w:t>
      </w:r>
      <w:r w:rsidRPr="00B82AE2">
        <w:rPr>
          <w:color w:val="000000"/>
          <w:lang w:val="en-US"/>
        </w:rPr>
        <w:t>u</w:t>
      </w:r>
    </w:p>
    <w:p w:rsidR="0008104D" w:rsidRPr="00B82AE2" w:rsidRDefault="004A66EA" w:rsidP="00AC28CD">
      <w:pPr>
        <w:pStyle w:val="ac"/>
        <w:spacing w:before="0" w:beforeAutospacing="0" w:after="0" w:afterAutospacing="0"/>
        <w:rPr>
          <w:color w:val="000000"/>
        </w:rPr>
      </w:pPr>
      <w:hyperlink r:id="rId14" w:tgtFrame="_blank" w:history="1">
        <w:r w:rsidR="0008104D" w:rsidRPr="00B82AE2">
          <w:rPr>
            <w:rStyle w:val="a5"/>
            <w:lang w:val="pl-PL"/>
          </w:rPr>
          <w:t>www.maxcar54.ru</w:t>
        </w:r>
      </w:hyperlink>
    </w:p>
    <w:p w:rsidR="0008104D" w:rsidRPr="00B82AE2" w:rsidRDefault="004A66EA" w:rsidP="00AC28CD">
      <w:pPr>
        <w:pStyle w:val="ac"/>
        <w:spacing w:before="0" w:beforeAutospacing="0" w:after="0" w:afterAutospacing="0"/>
        <w:rPr>
          <w:color w:val="000000"/>
        </w:rPr>
      </w:pPr>
      <w:hyperlink r:id="rId15" w:history="1">
        <w:r w:rsidR="0008104D" w:rsidRPr="00B82AE2">
          <w:rPr>
            <w:rStyle w:val="a5"/>
          </w:rPr>
          <w:t>https://www.youtube.com/channel/UCIiFI5uro5xB8fkw0N0pyRg/videos</w:t>
        </w:r>
      </w:hyperlink>
    </w:p>
    <w:p w:rsidR="0008104D" w:rsidRPr="00B82AE2" w:rsidRDefault="004A66EA" w:rsidP="00734B7A">
      <w:pPr>
        <w:pStyle w:val="ac"/>
        <w:spacing w:before="0" w:beforeAutospacing="0" w:after="0" w:afterAutospacing="0"/>
      </w:pPr>
      <w:hyperlink r:id="rId16" w:history="1">
        <w:r w:rsidR="008A18AF" w:rsidRPr="00B82AE2">
          <w:rPr>
            <w:rStyle w:val="a5"/>
          </w:rPr>
          <w:t>https://www.instagram.com/maxcar54ru/</w:t>
        </w:r>
      </w:hyperlink>
    </w:p>
    <w:p w:rsidR="008A18AF" w:rsidRPr="00B82AE2" w:rsidRDefault="008A18AF" w:rsidP="00734B7A">
      <w:pPr>
        <w:pStyle w:val="ac"/>
        <w:spacing w:before="0" w:beforeAutospacing="0" w:after="0" w:afterAutospacing="0"/>
      </w:pPr>
    </w:p>
    <w:p w:rsidR="0008104D" w:rsidRPr="00B82AE2" w:rsidRDefault="0008104D" w:rsidP="00734B7A">
      <w:pPr>
        <w:pStyle w:val="ac"/>
        <w:spacing w:before="0" w:beforeAutospacing="0" w:after="0" w:afterAutospacing="0"/>
      </w:pPr>
    </w:p>
    <w:p w:rsidR="0008104D" w:rsidRPr="00B82AE2" w:rsidRDefault="0008104D" w:rsidP="00734B7A">
      <w:pPr>
        <w:pStyle w:val="ac"/>
        <w:spacing w:before="0" w:beforeAutospacing="0" w:after="0" w:afterAutospacing="0"/>
      </w:pPr>
    </w:p>
    <w:p w:rsidR="0008104D" w:rsidRPr="00B82AE2" w:rsidRDefault="0008104D" w:rsidP="00734B7A">
      <w:pPr>
        <w:autoSpaceDE w:val="0"/>
        <w:autoSpaceDN w:val="0"/>
        <w:adjustRightInd w:val="0"/>
        <w:rPr>
          <w:rFonts w:eastAsia="TimesNewRomanPS-BoldMT"/>
          <w:sz w:val="24"/>
          <w:szCs w:val="24"/>
        </w:rPr>
      </w:pPr>
    </w:p>
    <w:sectPr w:rsidR="0008104D" w:rsidRPr="00B82AE2" w:rsidSect="00F237F5">
      <w:headerReference w:type="default" r:id="rId17"/>
      <w:footerReference w:type="even" r:id="rId18"/>
      <w:footerReference w:type="default" r:id="rId19"/>
      <w:pgSz w:w="11906" w:h="16838"/>
      <w:pgMar w:top="180" w:right="746" w:bottom="180" w:left="900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EA" w:rsidRDefault="004A66EA">
      <w:r>
        <w:separator/>
      </w:r>
    </w:p>
  </w:endnote>
  <w:endnote w:type="continuationSeparator" w:id="0">
    <w:p w:rsidR="004A66EA" w:rsidRDefault="004A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5B" w:rsidRDefault="0076455B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455B" w:rsidRDefault="0076455B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5B" w:rsidRPr="00E24313" w:rsidRDefault="0076455B" w:rsidP="00C459AE">
    <w:pPr>
      <w:rPr>
        <w:b/>
      </w:rPr>
    </w:pPr>
    <w:r w:rsidRPr="00E24313">
      <w:rPr>
        <w:sz w:val="24"/>
        <w:szCs w:val="24"/>
      </w:rPr>
      <w:t>_____________________________________________________________________________________</w:t>
    </w:r>
  </w:p>
  <w:p w:rsidR="0076455B" w:rsidRDefault="0076455B" w:rsidP="00F83676">
    <w:pPr>
      <w:jc w:val="both"/>
    </w:pPr>
    <w:r w:rsidRPr="00A70FAE">
      <w:t xml:space="preserve">Юридический адрес: 630040, Новосибирская область, Новосибирский район, </w:t>
    </w:r>
    <w:proofErr w:type="spellStart"/>
    <w:r w:rsidRPr="00A70FAE">
      <w:t>Мочищенский</w:t>
    </w:r>
    <w:proofErr w:type="spellEnd"/>
    <w:r w:rsidRPr="00A70FAE">
      <w:t xml:space="preserve"> сельсовет, п. Озерный, ул. Промышленная, дом № 6, корпус 1, этаж 2, тел. (383) 233-32-53, </w:t>
    </w:r>
    <w:hyperlink r:id="rId1" w:history="1">
      <w:r w:rsidRPr="00A70FAE">
        <w:rPr>
          <w:rStyle w:val="a5"/>
          <w:color w:val="auto"/>
          <w:lang w:val="en-US"/>
        </w:rPr>
        <w:t>maxcar</w:t>
      </w:r>
      <w:r w:rsidRPr="00A70FAE">
        <w:rPr>
          <w:rStyle w:val="a5"/>
          <w:color w:val="auto"/>
        </w:rPr>
        <w:t>54@</w:t>
      </w:r>
      <w:r w:rsidRPr="00A70FAE">
        <w:rPr>
          <w:rStyle w:val="a5"/>
          <w:color w:val="auto"/>
          <w:lang w:val="en-US"/>
        </w:rPr>
        <w:t>mail</w:t>
      </w:r>
      <w:r w:rsidRPr="00A70FAE">
        <w:rPr>
          <w:rStyle w:val="a5"/>
          <w:color w:val="auto"/>
        </w:rPr>
        <w:t>.</w:t>
      </w:r>
      <w:r w:rsidRPr="00A70FAE">
        <w:rPr>
          <w:rStyle w:val="a5"/>
          <w:color w:val="auto"/>
          <w:lang w:val="en-US"/>
        </w:rPr>
        <w:t>ru</w:t>
      </w:r>
    </w:hyperlink>
    <w:r w:rsidRPr="00A70FAE">
      <w:t xml:space="preserve">, </w:t>
    </w:r>
    <w:hyperlink r:id="rId2" w:history="1">
      <w:r w:rsidRPr="00A70FAE">
        <w:rPr>
          <w:rStyle w:val="a5"/>
          <w:color w:val="auto"/>
          <w:lang w:val="en-US"/>
        </w:rPr>
        <w:t>www</w:t>
      </w:r>
      <w:r w:rsidRPr="00A70FAE">
        <w:rPr>
          <w:rStyle w:val="a5"/>
          <w:color w:val="auto"/>
        </w:rPr>
        <w:t>.</w:t>
      </w:r>
      <w:r w:rsidRPr="00A70FAE">
        <w:rPr>
          <w:rStyle w:val="a5"/>
          <w:color w:val="auto"/>
          <w:lang w:val="en-US"/>
        </w:rPr>
        <w:t>maxcar</w:t>
      </w:r>
      <w:r w:rsidRPr="00A70FAE">
        <w:rPr>
          <w:rStyle w:val="a5"/>
          <w:color w:val="auto"/>
        </w:rPr>
        <w:t>54.</w:t>
      </w:r>
      <w:r w:rsidRPr="00A70FAE">
        <w:rPr>
          <w:rStyle w:val="a5"/>
          <w:color w:val="auto"/>
          <w:lang w:val="en-US"/>
        </w:rPr>
        <w:t>ru</w:t>
      </w:r>
    </w:hyperlink>
    <w:r>
      <w:t xml:space="preserve"> Представительство в Москве: Люберцы, </w:t>
    </w:r>
    <w:proofErr w:type="spellStart"/>
    <w:r>
      <w:t>Новорязанское</w:t>
    </w:r>
    <w:proofErr w:type="spellEnd"/>
    <w:r>
      <w:t xml:space="preserve"> шоссе, 13, +7-985-848-44-28, </w:t>
    </w:r>
    <w:hyperlink r:id="rId3" w:history="1">
      <w:r w:rsidRPr="00AB5701">
        <w:rPr>
          <w:rStyle w:val="a5"/>
        </w:rPr>
        <w:t>max</w:t>
      </w:r>
      <w:r w:rsidRPr="00AB5701">
        <w:rPr>
          <w:rStyle w:val="a5"/>
          <w:lang w:val="en-US"/>
        </w:rPr>
        <w:t>car</w:t>
      </w:r>
      <w:r w:rsidRPr="00AB5701">
        <w:rPr>
          <w:rStyle w:val="a5"/>
        </w:rPr>
        <w:t>177@mail.ru</w:t>
      </w:r>
    </w:hyperlink>
  </w:p>
  <w:p w:rsidR="0076455B" w:rsidRDefault="0076455B" w:rsidP="00F83676">
    <w:pPr>
      <w:jc w:val="both"/>
    </w:pPr>
    <w:r>
      <w:t>ИНН 5406440450/КПП 543301</w:t>
    </w:r>
    <w:r w:rsidRPr="00A70FAE">
      <w:t xml:space="preserve">001, р/с 40702810007000013734 </w:t>
    </w:r>
    <w:r w:rsidRPr="00A70FAE">
      <w:rPr>
        <w:rStyle w:val="rptfld1"/>
      </w:rPr>
      <w:t xml:space="preserve">в </w:t>
    </w:r>
    <w:r w:rsidRPr="00A70FAE">
      <w:t xml:space="preserve">Сибирский филиал АО "Райффайзенбанк", </w:t>
    </w:r>
  </w:p>
  <w:p w:rsidR="0076455B" w:rsidRPr="004670D3" w:rsidRDefault="0076455B" w:rsidP="004670D3">
    <w:pPr>
      <w:jc w:val="both"/>
    </w:pPr>
    <w:r w:rsidRPr="00A70FAE">
      <w:t>к/с 30101810300000000799, БИК 045004799</w:t>
    </w:r>
    <w:r>
      <w:t>, ОГРН 1085406017212, ОКВЭД 45</w:t>
    </w:r>
    <w:r w:rsidRPr="00A70FAE"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EA" w:rsidRDefault="004A66EA">
      <w:r>
        <w:separator/>
      </w:r>
    </w:p>
  </w:footnote>
  <w:footnote w:type="continuationSeparator" w:id="0">
    <w:p w:rsidR="004A66EA" w:rsidRDefault="004A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1707"/>
      <w:gridCol w:w="8497"/>
    </w:tblGrid>
    <w:tr w:rsidR="0076455B" w:rsidRPr="00FD6D49" w:rsidTr="004670D3">
      <w:trPr>
        <w:trHeight w:val="1119"/>
      </w:trPr>
      <w:tc>
        <w:tcPr>
          <w:tcW w:w="1707" w:type="dxa"/>
        </w:tcPr>
        <w:p w:rsidR="0076455B" w:rsidRPr="00FD6D49" w:rsidRDefault="0076455B" w:rsidP="00455ED0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800100" cy="71628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7" w:type="dxa"/>
        </w:tcPr>
        <w:p w:rsidR="0076455B" w:rsidRDefault="0076455B" w:rsidP="004670D3">
          <w:pPr>
            <w:jc w:val="center"/>
            <w:rPr>
              <w:b/>
              <w:sz w:val="28"/>
              <w:szCs w:val="28"/>
            </w:rPr>
          </w:pPr>
        </w:p>
        <w:p w:rsidR="0076455B" w:rsidRDefault="0076455B" w:rsidP="004670D3">
          <w:pPr>
            <w:jc w:val="center"/>
            <w:rPr>
              <w:b/>
              <w:sz w:val="28"/>
              <w:szCs w:val="28"/>
            </w:rPr>
          </w:pPr>
          <w:r w:rsidRPr="00FD6D49">
            <w:rPr>
              <w:b/>
              <w:sz w:val="28"/>
              <w:szCs w:val="28"/>
            </w:rPr>
            <w:t xml:space="preserve">Общество с </w:t>
          </w:r>
          <w:r>
            <w:rPr>
              <w:b/>
              <w:sz w:val="28"/>
              <w:szCs w:val="28"/>
            </w:rPr>
            <w:t>ограниченной ответственностью «</w:t>
          </w:r>
          <w:r w:rsidRPr="00FD6D49">
            <w:rPr>
              <w:b/>
              <w:sz w:val="28"/>
              <w:szCs w:val="28"/>
            </w:rPr>
            <w:t>МаксКар»</w:t>
          </w:r>
        </w:p>
        <w:p w:rsidR="0076455B" w:rsidRPr="004670D3" w:rsidRDefault="0076455B" w:rsidP="004670D3">
          <w:pPr>
            <w:jc w:val="center"/>
            <w:rPr>
              <w:b/>
            </w:rPr>
          </w:pPr>
          <w:r w:rsidRPr="004670D3">
            <w:rPr>
              <w:b/>
            </w:rPr>
            <w:t xml:space="preserve">Официальный дилер </w:t>
          </w:r>
          <w:r>
            <w:rPr>
              <w:b/>
            </w:rPr>
            <w:t xml:space="preserve">полуприцепов </w:t>
          </w:r>
          <w:r w:rsidRPr="004670D3">
            <w:rPr>
              <w:b/>
            </w:rPr>
            <w:t>"</w:t>
          </w:r>
          <w:proofErr w:type="spellStart"/>
          <w:r>
            <w:rPr>
              <w:b/>
              <w:bCs/>
              <w:szCs w:val="24"/>
              <w:lang w:val="en-US"/>
            </w:rPr>
            <w:t>Wielton</w:t>
          </w:r>
          <w:proofErr w:type="spellEnd"/>
          <w:r w:rsidRPr="004670D3">
            <w:rPr>
              <w:b/>
            </w:rPr>
            <w:t>" на</w:t>
          </w:r>
          <w:r>
            <w:rPr>
              <w:b/>
            </w:rPr>
            <w:t xml:space="preserve"> территории Российской Федерации</w:t>
          </w:r>
        </w:p>
      </w:tc>
    </w:tr>
  </w:tbl>
  <w:p w:rsidR="0076455B" w:rsidRPr="004670D3" w:rsidRDefault="0076455B" w:rsidP="004670D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991E0E"/>
    <w:multiLevelType w:val="hybridMultilevel"/>
    <w:tmpl w:val="859C5514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0A1D3C7E"/>
    <w:multiLevelType w:val="hybridMultilevel"/>
    <w:tmpl w:val="D50A5E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5747"/>
    <w:multiLevelType w:val="hybridMultilevel"/>
    <w:tmpl w:val="90EAF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7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24200614"/>
    <w:multiLevelType w:val="hybridMultilevel"/>
    <w:tmpl w:val="9894FC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42E17"/>
    <w:multiLevelType w:val="hybridMultilevel"/>
    <w:tmpl w:val="F1A6F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742D1"/>
    <w:multiLevelType w:val="hybridMultilevel"/>
    <w:tmpl w:val="32F09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65965"/>
    <w:multiLevelType w:val="hybridMultilevel"/>
    <w:tmpl w:val="89BA3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620F6"/>
    <w:multiLevelType w:val="hybridMultilevel"/>
    <w:tmpl w:val="658ABBB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54A7890"/>
    <w:multiLevelType w:val="hybridMultilevel"/>
    <w:tmpl w:val="89283A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AD74FE"/>
    <w:multiLevelType w:val="hybridMultilevel"/>
    <w:tmpl w:val="9DC4F1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B40B47"/>
    <w:multiLevelType w:val="hybridMultilevel"/>
    <w:tmpl w:val="524A69F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4" w15:restartNumberingAfterBreak="0">
    <w:nsid w:val="4F65104A"/>
    <w:multiLevelType w:val="hybridMultilevel"/>
    <w:tmpl w:val="18200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0158A"/>
    <w:multiLevelType w:val="hybridMultilevel"/>
    <w:tmpl w:val="41000674"/>
    <w:lvl w:ilvl="0" w:tplc="E9C0FE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2356"/>
    <w:multiLevelType w:val="hybridMultilevel"/>
    <w:tmpl w:val="909653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A19DF"/>
    <w:multiLevelType w:val="hybridMultilevel"/>
    <w:tmpl w:val="73ECB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85843"/>
    <w:multiLevelType w:val="hybridMultilevel"/>
    <w:tmpl w:val="04464570"/>
    <w:lvl w:ilvl="0" w:tplc="0415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9" w15:restartNumberingAfterBreak="0">
    <w:nsid w:val="66F34AB7"/>
    <w:multiLevelType w:val="hybridMultilevel"/>
    <w:tmpl w:val="354022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F94CA3"/>
    <w:multiLevelType w:val="hybridMultilevel"/>
    <w:tmpl w:val="D8BC4DD6"/>
    <w:lvl w:ilvl="0" w:tplc="04150003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32" w15:restartNumberingAfterBreak="0">
    <w:nsid w:val="6B7A01D6"/>
    <w:multiLevelType w:val="hybridMultilevel"/>
    <w:tmpl w:val="475640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62E34"/>
    <w:multiLevelType w:val="hybridMultilevel"/>
    <w:tmpl w:val="9B384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1BE5104"/>
    <w:multiLevelType w:val="hybridMultilevel"/>
    <w:tmpl w:val="8FE25CF8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585388A"/>
    <w:multiLevelType w:val="hybridMultilevel"/>
    <w:tmpl w:val="A2F04E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20413"/>
    <w:multiLevelType w:val="hybridMultilevel"/>
    <w:tmpl w:val="F4587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D4BB8"/>
    <w:multiLevelType w:val="hybridMultilevel"/>
    <w:tmpl w:val="9DB82EB2"/>
    <w:lvl w:ilvl="0" w:tplc="D2E2B7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841DA"/>
    <w:multiLevelType w:val="hybridMultilevel"/>
    <w:tmpl w:val="7BC4B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8"/>
  </w:num>
  <w:num w:numId="4">
    <w:abstractNumId w:val="10"/>
  </w:num>
  <w:num w:numId="5">
    <w:abstractNumId w:val="7"/>
  </w:num>
  <w:num w:numId="6">
    <w:abstractNumId w:val="21"/>
  </w:num>
  <w:num w:numId="7">
    <w:abstractNumId w:val="30"/>
  </w:num>
  <w:num w:numId="8">
    <w:abstractNumId w:val="9"/>
  </w:num>
  <w:num w:numId="9">
    <w:abstractNumId w:val="11"/>
  </w:num>
  <w:num w:numId="10">
    <w:abstractNumId w:val="0"/>
  </w:num>
  <w:num w:numId="11">
    <w:abstractNumId w:val="23"/>
  </w:num>
  <w:num w:numId="12">
    <w:abstractNumId w:val="3"/>
  </w:num>
  <w:num w:numId="13">
    <w:abstractNumId w:val="6"/>
  </w:num>
  <w:num w:numId="14">
    <w:abstractNumId w:val="2"/>
  </w:num>
  <w:num w:numId="15">
    <w:abstractNumId w:val="34"/>
  </w:num>
  <w:num w:numId="16">
    <w:abstractNumId w:val="14"/>
  </w:num>
  <w:num w:numId="17">
    <w:abstractNumId w:val="15"/>
  </w:num>
  <w:num w:numId="18">
    <w:abstractNumId w:val="1"/>
  </w:num>
  <w:num w:numId="19">
    <w:abstractNumId w:val="33"/>
  </w:num>
  <w:num w:numId="20">
    <w:abstractNumId w:val="35"/>
  </w:num>
  <w:num w:numId="21">
    <w:abstractNumId w:val="27"/>
  </w:num>
  <w:num w:numId="22">
    <w:abstractNumId w:val="26"/>
  </w:num>
  <w:num w:numId="23">
    <w:abstractNumId w:val="24"/>
  </w:num>
  <w:num w:numId="24">
    <w:abstractNumId w:val="5"/>
  </w:num>
  <w:num w:numId="25">
    <w:abstractNumId w:val="39"/>
  </w:num>
  <w:num w:numId="26">
    <w:abstractNumId w:val="37"/>
  </w:num>
  <w:num w:numId="27">
    <w:abstractNumId w:val="19"/>
  </w:num>
  <w:num w:numId="28">
    <w:abstractNumId w:val="4"/>
  </w:num>
  <w:num w:numId="29">
    <w:abstractNumId w:val="13"/>
  </w:num>
  <w:num w:numId="30">
    <w:abstractNumId w:val="29"/>
  </w:num>
  <w:num w:numId="31">
    <w:abstractNumId w:val="36"/>
  </w:num>
  <w:num w:numId="32">
    <w:abstractNumId w:val="28"/>
  </w:num>
  <w:num w:numId="33">
    <w:abstractNumId w:val="17"/>
  </w:num>
  <w:num w:numId="34">
    <w:abstractNumId w:val="12"/>
  </w:num>
  <w:num w:numId="35">
    <w:abstractNumId w:val="25"/>
  </w:num>
  <w:num w:numId="36">
    <w:abstractNumId w:val="32"/>
  </w:num>
  <w:num w:numId="37">
    <w:abstractNumId w:val="31"/>
  </w:num>
  <w:num w:numId="38">
    <w:abstractNumId w:val="22"/>
  </w:num>
  <w:num w:numId="39">
    <w:abstractNumId w:val="1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2F2D"/>
    <w:rsid w:val="0000608A"/>
    <w:rsid w:val="000063BD"/>
    <w:rsid w:val="00010C34"/>
    <w:rsid w:val="000137F3"/>
    <w:rsid w:val="00016C3C"/>
    <w:rsid w:val="00020CB5"/>
    <w:rsid w:val="00020CFE"/>
    <w:rsid w:val="000224B5"/>
    <w:rsid w:val="00023B28"/>
    <w:rsid w:val="00024348"/>
    <w:rsid w:val="00037D1D"/>
    <w:rsid w:val="00042734"/>
    <w:rsid w:val="000443C9"/>
    <w:rsid w:val="00044818"/>
    <w:rsid w:val="00045C31"/>
    <w:rsid w:val="00045F9F"/>
    <w:rsid w:val="00046218"/>
    <w:rsid w:val="00046BA5"/>
    <w:rsid w:val="000472F1"/>
    <w:rsid w:val="000503FC"/>
    <w:rsid w:val="00050496"/>
    <w:rsid w:val="000507BD"/>
    <w:rsid w:val="000508C9"/>
    <w:rsid w:val="00053E91"/>
    <w:rsid w:val="00054E77"/>
    <w:rsid w:val="000605F0"/>
    <w:rsid w:val="00062A08"/>
    <w:rsid w:val="00064473"/>
    <w:rsid w:val="0006671C"/>
    <w:rsid w:val="0007111D"/>
    <w:rsid w:val="000717B8"/>
    <w:rsid w:val="00073F6F"/>
    <w:rsid w:val="00075964"/>
    <w:rsid w:val="00080DD6"/>
    <w:rsid w:val="0008104D"/>
    <w:rsid w:val="00081F98"/>
    <w:rsid w:val="00082229"/>
    <w:rsid w:val="00084456"/>
    <w:rsid w:val="000853D8"/>
    <w:rsid w:val="00087975"/>
    <w:rsid w:val="00087B21"/>
    <w:rsid w:val="00093471"/>
    <w:rsid w:val="00094C9C"/>
    <w:rsid w:val="0009647B"/>
    <w:rsid w:val="000A6864"/>
    <w:rsid w:val="000A6BC0"/>
    <w:rsid w:val="000B0567"/>
    <w:rsid w:val="000B7D8F"/>
    <w:rsid w:val="000C01C8"/>
    <w:rsid w:val="000C4013"/>
    <w:rsid w:val="000C427F"/>
    <w:rsid w:val="000C4491"/>
    <w:rsid w:val="000D0D39"/>
    <w:rsid w:val="000D17A9"/>
    <w:rsid w:val="000D19C9"/>
    <w:rsid w:val="000D3451"/>
    <w:rsid w:val="000D36FD"/>
    <w:rsid w:val="000D4C0C"/>
    <w:rsid w:val="000D6965"/>
    <w:rsid w:val="000D7F14"/>
    <w:rsid w:val="000E0B64"/>
    <w:rsid w:val="000F1ED1"/>
    <w:rsid w:val="000F5321"/>
    <w:rsid w:val="000F7199"/>
    <w:rsid w:val="00105DFC"/>
    <w:rsid w:val="00105EB8"/>
    <w:rsid w:val="001071BB"/>
    <w:rsid w:val="001105E8"/>
    <w:rsid w:val="00116860"/>
    <w:rsid w:val="00120656"/>
    <w:rsid w:val="00120A10"/>
    <w:rsid w:val="0012144B"/>
    <w:rsid w:val="00121FE6"/>
    <w:rsid w:val="00123CC3"/>
    <w:rsid w:val="00126705"/>
    <w:rsid w:val="00136E12"/>
    <w:rsid w:val="0014052A"/>
    <w:rsid w:val="00140D09"/>
    <w:rsid w:val="00150189"/>
    <w:rsid w:val="00152FD3"/>
    <w:rsid w:val="00155E0C"/>
    <w:rsid w:val="00157CDC"/>
    <w:rsid w:val="0016191D"/>
    <w:rsid w:val="00163105"/>
    <w:rsid w:val="00164706"/>
    <w:rsid w:val="00165386"/>
    <w:rsid w:val="001665D0"/>
    <w:rsid w:val="00167BB0"/>
    <w:rsid w:val="00173285"/>
    <w:rsid w:val="00173C3B"/>
    <w:rsid w:val="0018244C"/>
    <w:rsid w:val="00183BF0"/>
    <w:rsid w:val="00185B69"/>
    <w:rsid w:val="00185EFA"/>
    <w:rsid w:val="001870E7"/>
    <w:rsid w:val="00187311"/>
    <w:rsid w:val="00187455"/>
    <w:rsid w:val="00192031"/>
    <w:rsid w:val="00192145"/>
    <w:rsid w:val="001931A6"/>
    <w:rsid w:val="00194181"/>
    <w:rsid w:val="0019580D"/>
    <w:rsid w:val="001A0B13"/>
    <w:rsid w:val="001A18CF"/>
    <w:rsid w:val="001A5C65"/>
    <w:rsid w:val="001B0395"/>
    <w:rsid w:val="001B0B5D"/>
    <w:rsid w:val="001B22A1"/>
    <w:rsid w:val="001B2FC9"/>
    <w:rsid w:val="001C23A7"/>
    <w:rsid w:val="001C246A"/>
    <w:rsid w:val="001C380E"/>
    <w:rsid w:val="001C562B"/>
    <w:rsid w:val="001D0894"/>
    <w:rsid w:val="001D2708"/>
    <w:rsid w:val="001D3468"/>
    <w:rsid w:val="001E1110"/>
    <w:rsid w:val="001E1AD3"/>
    <w:rsid w:val="001E362B"/>
    <w:rsid w:val="001E535F"/>
    <w:rsid w:val="001F1115"/>
    <w:rsid w:val="001F1235"/>
    <w:rsid w:val="001F2DF4"/>
    <w:rsid w:val="001F61F2"/>
    <w:rsid w:val="001F698A"/>
    <w:rsid w:val="001F73B9"/>
    <w:rsid w:val="001F7756"/>
    <w:rsid w:val="002027EF"/>
    <w:rsid w:val="00204814"/>
    <w:rsid w:val="00212E80"/>
    <w:rsid w:val="002205CA"/>
    <w:rsid w:val="00220B5D"/>
    <w:rsid w:val="00222B2F"/>
    <w:rsid w:val="002232D1"/>
    <w:rsid w:val="00223ABC"/>
    <w:rsid w:val="00225978"/>
    <w:rsid w:val="00227E10"/>
    <w:rsid w:val="00234743"/>
    <w:rsid w:val="00242AC7"/>
    <w:rsid w:val="002438F6"/>
    <w:rsid w:val="002440F3"/>
    <w:rsid w:val="002453BE"/>
    <w:rsid w:val="00250191"/>
    <w:rsid w:val="00251BC9"/>
    <w:rsid w:val="0025722D"/>
    <w:rsid w:val="00260BFA"/>
    <w:rsid w:val="002617BD"/>
    <w:rsid w:val="00264F95"/>
    <w:rsid w:val="00265598"/>
    <w:rsid w:val="00266F69"/>
    <w:rsid w:val="0026797D"/>
    <w:rsid w:val="00272C93"/>
    <w:rsid w:val="00273027"/>
    <w:rsid w:val="002756A9"/>
    <w:rsid w:val="002824A3"/>
    <w:rsid w:val="0028331E"/>
    <w:rsid w:val="00283BA8"/>
    <w:rsid w:val="002849BD"/>
    <w:rsid w:val="00287689"/>
    <w:rsid w:val="00295E69"/>
    <w:rsid w:val="002A1A60"/>
    <w:rsid w:val="002A207A"/>
    <w:rsid w:val="002A5F92"/>
    <w:rsid w:val="002A731C"/>
    <w:rsid w:val="002B4F91"/>
    <w:rsid w:val="002B5559"/>
    <w:rsid w:val="002B6159"/>
    <w:rsid w:val="002B6160"/>
    <w:rsid w:val="002D301C"/>
    <w:rsid w:val="002D6FA5"/>
    <w:rsid w:val="002D7460"/>
    <w:rsid w:val="002E2602"/>
    <w:rsid w:val="002E4277"/>
    <w:rsid w:val="002E50ED"/>
    <w:rsid w:val="002E65A5"/>
    <w:rsid w:val="002E7C8A"/>
    <w:rsid w:val="003018B5"/>
    <w:rsid w:val="00303189"/>
    <w:rsid w:val="00303BD3"/>
    <w:rsid w:val="00303DCF"/>
    <w:rsid w:val="00305AB2"/>
    <w:rsid w:val="00306B7B"/>
    <w:rsid w:val="0031181F"/>
    <w:rsid w:val="00316819"/>
    <w:rsid w:val="00316BDE"/>
    <w:rsid w:val="003227AE"/>
    <w:rsid w:val="00326063"/>
    <w:rsid w:val="003261C1"/>
    <w:rsid w:val="003266F3"/>
    <w:rsid w:val="0032678E"/>
    <w:rsid w:val="0033075D"/>
    <w:rsid w:val="00333811"/>
    <w:rsid w:val="00334BC4"/>
    <w:rsid w:val="003367EB"/>
    <w:rsid w:val="00337A98"/>
    <w:rsid w:val="00341135"/>
    <w:rsid w:val="00343097"/>
    <w:rsid w:val="00346E08"/>
    <w:rsid w:val="00347ADB"/>
    <w:rsid w:val="00352761"/>
    <w:rsid w:val="0035473E"/>
    <w:rsid w:val="00355CFD"/>
    <w:rsid w:val="00364180"/>
    <w:rsid w:val="00372270"/>
    <w:rsid w:val="003836D2"/>
    <w:rsid w:val="00385750"/>
    <w:rsid w:val="0038584D"/>
    <w:rsid w:val="00385E70"/>
    <w:rsid w:val="00385FF1"/>
    <w:rsid w:val="003864AA"/>
    <w:rsid w:val="00386DEB"/>
    <w:rsid w:val="003879A2"/>
    <w:rsid w:val="003A3256"/>
    <w:rsid w:val="003A4AB4"/>
    <w:rsid w:val="003A54DE"/>
    <w:rsid w:val="003B0579"/>
    <w:rsid w:val="003B27EC"/>
    <w:rsid w:val="003B6497"/>
    <w:rsid w:val="003C082A"/>
    <w:rsid w:val="003C404B"/>
    <w:rsid w:val="003C5151"/>
    <w:rsid w:val="003C659B"/>
    <w:rsid w:val="003D0B38"/>
    <w:rsid w:val="003D0EA2"/>
    <w:rsid w:val="003D2932"/>
    <w:rsid w:val="003D40F7"/>
    <w:rsid w:val="003D76B2"/>
    <w:rsid w:val="003E0160"/>
    <w:rsid w:val="003E259D"/>
    <w:rsid w:val="003E32FE"/>
    <w:rsid w:val="003E41C4"/>
    <w:rsid w:val="003E639F"/>
    <w:rsid w:val="003E64E6"/>
    <w:rsid w:val="003E6F03"/>
    <w:rsid w:val="003F080E"/>
    <w:rsid w:val="003F3545"/>
    <w:rsid w:val="003F477E"/>
    <w:rsid w:val="0040052A"/>
    <w:rsid w:val="00401DCC"/>
    <w:rsid w:val="004032DB"/>
    <w:rsid w:val="00403B21"/>
    <w:rsid w:val="00410A46"/>
    <w:rsid w:val="004111FD"/>
    <w:rsid w:val="00411F4B"/>
    <w:rsid w:val="004124D0"/>
    <w:rsid w:val="00412AC8"/>
    <w:rsid w:val="00420B7F"/>
    <w:rsid w:val="00423AF7"/>
    <w:rsid w:val="00423D6F"/>
    <w:rsid w:val="00425CFF"/>
    <w:rsid w:val="00426B00"/>
    <w:rsid w:val="004334D9"/>
    <w:rsid w:val="00433A3E"/>
    <w:rsid w:val="00436168"/>
    <w:rsid w:val="00437720"/>
    <w:rsid w:val="00440E90"/>
    <w:rsid w:val="004415DB"/>
    <w:rsid w:val="00450B1B"/>
    <w:rsid w:val="00450D36"/>
    <w:rsid w:val="00454B22"/>
    <w:rsid w:val="00455ED0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904FC"/>
    <w:rsid w:val="004908F2"/>
    <w:rsid w:val="00494029"/>
    <w:rsid w:val="00494BC4"/>
    <w:rsid w:val="00497396"/>
    <w:rsid w:val="004A00DD"/>
    <w:rsid w:val="004A1F22"/>
    <w:rsid w:val="004A66EA"/>
    <w:rsid w:val="004A6B84"/>
    <w:rsid w:val="004B044C"/>
    <w:rsid w:val="004B5A10"/>
    <w:rsid w:val="004B6914"/>
    <w:rsid w:val="004C0BE0"/>
    <w:rsid w:val="004C1EB0"/>
    <w:rsid w:val="004C3620"/>
    <w:rsid w:val="004C581A"/>
    <w:rsid w:val="004C6A71"/>
    <w:rsid w:val="004D50F3"/>
    <w:rsid w:val="004D57C5"/>
    <w:rsid w:val="004D5A41"/>
    <w:rsid w:val="004D6D0D"/>
    <w:rsid w:val="004E10B3"/>
    <w:rsid w:val="004E4923"/>
    <w:rsid w:val="004F1E79"/>
    <w:rsid w:val="005005BA"/>
    <w:rsid w:val="00501722"/>
    <w:rsid w:val="00503C59"/>
    <w:rsid w:val="0050427F"/>
    <w:rsid w:val="00504EC5"/>
    <w:rsid w:val="005137F8"/>
    <w:rsid w:val="00517975"/>
    <w:rsid w:val="00523831"/>
    <w:rsid w:val="00532188"/>
    <w:rsid w:val="005352F0"/>
    <w:rsid w:val="00545E60"/>
    <w:rsid w:val="00546DF0"/>
    <w:rsid w:val="005518F3"/>
    <w:rsid w:val="00555F1B"/>
    <w:rsid w:val="0055638B"/>
    <w:rsid w:val="005563D3"/>
    <w:rsid w:val="00557DD4"/>
    <w:rsid w:val="00560D64"/>
    <w:rsid w:val="00564250"/>
    <w:rsid w:val="00570191"/>
    <w:rsid w:val="00574E03"/>
    <w:rsid w:val="00577A30"/>
    <w:rsid w:val="00580112"/>
    <w:rsid w:val="00580EAD"/>
    <w:rsid w:val="00583246"/>
    <w:rsid w:val="00592A34"/>
    <w:rsid w:val="005A136F"/>
    <w:rsid w:val="005A2F8D"/>
    <w:rsid w:val="005A577C"/>
    <w:rsid w:val="005A59B2"/>
    <w:rsid w:val="005B0AC1"/>
    <w:rsid w:val="005B4354"/>
    <w:rsid w:val="005B5F00"/>
    <w:rsid w:val="005C538D"/>
    <w:rsid w:val="005C7ACB"/>
    <w:rsid w:val="005D07B7"/>
    <w:rsid w:val="005D2E0C"/>
    <w:rsid w:val="005D370C"/>
    <w:rsid w:val="005D3963"/>
    <w:rsid w:val="005D7AA2"/>
    <w:rsid w:val="005E19D5"/>
    <w:rsid w:val="005E2317"/>
    <w:rsid w:val="005E62B2"/>
    <w:rsid w:val="005F0BC2"/>
    <w:rsid w:val="005F4A77"/>
    <w:rsid w:val="00604DE6"/>
    <w:rsid w:val="00610EA7"/>
    <w:rsid w:val="006118E6"/>
    <w:rsid w:val="006127B6"/>
    <w:rsid w:val="00612C9C"/>
    <w:rsid w:val="00614B48"/>
    <w:rsid w:val="0061612A"/>
    <w:rsid w:val="00616841"/>
    <w:rsid w:val="00617488"/>
    <w:rsid w:val="00617CB7"/>
    <w:rsid w:val="00620A65"/>
    <w:rsid w:val="00620D40"/>
    <w:rsid w:val="0062243C"/>
    <w:rsid w:val="006243A1"/>
    <w:rsid w:val="006268D1"/>
    <w:rsid w:val="00630F06"/>
    <w:rsid w:val="00640150"/>
    <w:rsid w:val="00640D61"/>
    <w:rsid w:val="00640F84"/>
    <w:rsid w:val="00641B8A"/>
    <w:rsid w:val="006430E9"/>
    <w:rsid w:val="006441F2"/>
    <w:rsid w:val="0064518F"/>
    <w:rsid w:val="00646E70"/>
    <w:rsid w:val="00652412"/>
    <w:rsid w:val="00655528"/>
    <w:rsid w:val="00655D89"/>
    <w:rsid w:val="00661AAE"/>
    <w:rsid w:val="006627AE"/>
    <w:rsid w:val="00665261"/>
    <w:rsid w:val="0066536C"/>
    <w:rsid w:val="00665914"/>
    <w:rsid w:val="0067173A"/>
    <w:rsid w:val="0067370F"/>
    <w:rsid w:val="00682843"/>
    <w:rsid w:val="0068539C"/>
    <w:rsid w:val="00687322"/>
    <w:rsid w:val="00693AF5"/>
    <w:rsid w:val="006A6882"/>
    <w:rsid w:val="006B2B41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D6AD4"/>
    <w:rsid w:val="006E06E8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395C"/>
    <w:rsid w:val="007146FD"/>
    <w:rsid w:val="0071539F"/>
    <w:rsid w:val="00717236"/>
    <w:rsid w:val="007175AE"/>
    <w:rsid w:val="007301B6"/>
    <w:rsid w:val="007306C8"/>
    <w:rsid w:val="00731EF6"/>
    <w:rsid w:val="00734B7A"/>
    <w:rsid w:val="00741DE6"/>
    <w:rsid w:val="00743A9F"/>
    <w:rsid w:val="00744232"/>
    <w:rsid w:val="00744D73"/>
    <w:rsid w:val="00744EE0"/>
    <w:rsid w:val="00747320"/>
    <w:rsid w:val="007572C8"/>
    <w:rsid w:val="0076455B"/>
    <w:rsid w:val="00765873"/>
    <w:rsid w:val="00771E9C"/>
    <w:rsid w:val="00771F8C"/>
    <w:rsid w:val="00774415"/>
    <w:rsid w:val="00776855"/>
    <w:rsid w:val="00776B6E"/>
    <w:rsid w:val="00783D55"/>
    <w:rsid w:val="00784126"/>
    <w:rsid w:val="0078619F"/>
    <w:rsid w:val="00786546"/>
    <w:rsid w:val="00787B6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37CC"/>
    <w:rsid w:val="007C75B4"/>
    <w:rsid w:val="007D71B1"/>
    <w:rsid w:val="007E52C2"/>
    <w:rsid w:val="007E5917"/>
    <w:rsid w:val="007E6A06"/>
    <w:rsid w:val="007F5C81"/>
    <w:rsid w:val="007F6BE7"/>
    <w:rsid w:val="00800A1A"/>
    <w:rsid w:val="00802826"/>
    <w:rsid w:val="008028D6"/>
    <w:rsid w:val="00810364"/>
    <w:rsid w:val="00822C19"/>
    <w:rsid w:val="00823A1D"/>
    <w:rsid w:val="00826E12"/>
    <w:rsid w:val="008271C4"/>
    <w:rsid w:val="0083006E"/>
    <w:rsid w:val="00830BE5"/>
    <w:rsid w:val="00832BA4"/>
    <w:rsid w:val="00832D71"/>
    <w:rsid w:val="008357DC"/>
    <w:rsid w:val="0083618A"/>
    <w:rsid w:val="008424B1"/>
    <w:rsid w:val="00842A8B"/>
    <w:rsid w:val="00847177"/>
    <w:rsid w:val="008475BC"/>
    <w:rsid w:val="00847DCB"/>
    <w:rsid w:val="008558E2"/>
    <w:rsid w:val="00856A8C"/>
    <w:rsid w:val="00860D56"/>
    <w:rsid w:val="00864B7F"/>
    <w:rsid w:val="00866B2D"/>
    <w:rsid w:val="00875442"/>
    <w:rsid w:val="008775BB"/>
    <w:rsid w:val="00883A37"/>
    <w:rsid w:val="00885BFA"/>
    <w:rsid w:val="00890953"/>
    <w:rsid w:val="00892032"/>
    <w:rsid w:val="008A0732"/>
    <w:rsid w:val="008A18AF"/>
    <w:rsid w:val="008A2817"/>
    <w:rsid w:val="008A5184"/>
    <w:rsid w:val="008A7F42"/>
    <w:rsid w:val="008B74B5"/>
    <w:rsid w:val="008C25C1"/>
    <w:rsid w:val="008C33A0"/>
    <w:rsid w:val="008D1E5D"/>
    <w:rsid w:val="008D676E"/>
    <w:rsid w:val="008E168C"/>
    <w:rsid w:val="008E1E7A"/>
    <w:rsid w:val="008E5D6F"/>
    <w:rsid w:val="008F13FE"/>
    <w:rsid w:val="008F167B"/>
    <w:rsid w:val="008F7B87"/>
    <w:rsid w:val="0090306C"/>
    <w:rsid w:val="009031D2"/>
    <w:rsid w:val="00903BC2"/>
    <w:rsid w:val="009054BF"/>
    <w:rsid w:val="009056B4"/>
    <w:rsid w:val="00906096"/>
    <w:rsid w:val="00911D10"/>
    <w:rsid w:val="0091468A"/>
    <w:rsid w:val="0092012D"/>
    <w:rsid w:val="00921A6B"/>
    <w:rsid w:val="00924245"/>
    <w:rsid w:val="00927D38"/>
    <w:rsid w:val="00932766"/>
    <w:rsid w:val="009329A7"/>
    <w:rsid w:val="00933382"/>
    <w:rsid w:val="009368BB"/>
    <w:rsid w:val="009377B0"/>
    <w:rsid w:val="00940891"/>
    <w:rsid w:val="00943C34"/>
    <w:rsid w:val="00946204"/>
    <w:rsid w:val="009514E6"/>
    <w:rsid w:val="00953864"/>
    <w:rsid w:val="00954823"/>
    <w:rsid w:val="00954A2E"/>
    <w:rsid w:val="00957058"/>
    <w:rsid w:val="00957E0F"/>
    <w:rsid w:val="00960DDB"/>
    <w:rsid w:val="0096177B"/>
    <w:rsid w:val="009619F7"/>
    <w:rsid w:val="00962283"/>
    <w:rsid w:val="009672ED"/>
    <w:rsid w:val="009708F0"/>
    <w:rsid w:val="009809F7"/>
    <w:rsid w:val="00980A71"/>
    <w:rsid w:val="009810C5"/>
    <w:rsid w:val="00981EE5"/>
    <w:rsid w:val="00983CDE"/>
    <w:rsid w:val="009848FA"/>
    <w:rsid w:val="009900DB"/>
    <w:rsid w:val="00995E16"/>
    <w:rsid w:val="009A31ED"/>
    <w:rsid w:val="009B1C5A"/>
    <w:rsid w:val="009B38BF"/>
    <w:rsid w:val="009B6B30"/>
    <w:rsid w:val="009C6FEB"/>
    <w:rsid w:val="009D15E0"/>
    <w:rsid w:val="009D1623"/>
    <w:rsid w:val="009D294C"/>
    <w:rsid w:val="009D3442"/>
    <w:rsid w:val="009D65E0"/>
    <w:rsid w:val="009E1805"/>
    <w:rsid w:val="009E1FBF"/>
    <w:rsid w:val="009F0078"/>
    <w:rsid w:val="009F04A9"/>
    <w:rsid w:val="009F17BE"/>
    <w:rsid w:val="009F459F"/>
    <w:rsid w:val="00A01B8C"/>
    <w:rsid w:val="00A02296"/>
    <w:rsid w:val="00A06B7A"/>
    <w:rsid w:val="00A072E6"/>
    <w:rsid w:val="00A10A35"/>
    <w:rsid w:val="00A2062F"/>
    <w:rsid w:val="00A22C3C"/>
    <w:rsid w:val="00A275DD"/>
    <w:rsid w:val="00A27B7E"/>
    <w:rsid w:val="00A31CE2"/>
    <w:rsid w:val="00A32BC8"/>
    <w:rsid w:val="00A36791"/>
    <w:rsid w:val="00A4061F"/>
    <w:rsid w:val="00A408C9"/>
    <w:rsid w:val="00A46BD3"/>
    <w:rsid w:val="00A55A65"/>
    <w:rsid w:val="00A67217"/>
    <w:rsid w:val="00A70BE2"/>
    <w:rsid w:val="00A70FAE"/>
    <w:rsid w:val="00A711B4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3067"/>
    <w:rsid w:val="00AA5E7F"/>
    <w:rsid w:val="00AA77A7"/>
    <w:rsid w:val="00AB2765"/>
    <w:rsid w:val="00AB3F98"/>
    <w:rsid w:val="00AB4553"/>
    <w:rsid w:val="00AB5C1B"/>
    <w:rsid w:val="00AB7110"/>
    <w:rsid w:val="00AC0167"/>
    <w:rsid w:val="00AC0952"/>
    <w:rsid w:val="00AC1133"/>
    <w:rsid w:val="00AC1DDC"/>
    <w:rsid w:val="00AC28CD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B8C"/>
    <w:rsid w:val="00B05AB3"/>
    <w:rsid w:val="00B07334"/>
    <w:rsid w:val="00B11EB1"/>
    <w:rsid w:val="00B1200C"/>
    <w:rsid w:val="00B134C0"/>
    <w:rsid w:val="00B1547F"/>
    <w:rsid w:val="00B172C1"/>
    <w:rsid w:val="00B231D2"/>
    <w:rsid w:val="00B2421E"/>
    <w:rsid w:val="00B3211A"/>
    <w:rsid w:val="00B41D93"/>
    <w:rsid w:val="00B43C7F"/>
    <w:rsid w:val="00B441F7"/>
    <w:rsid w:val="00B46B9A"/>
    <w:rsid w:val="00B51B7A"/>
    <w:rsid w:val="00B53347"/>
    <w:rsid w:val="00B60AC9"/>
    <w:rsid w:val="00B61490"/>
    <w:rsid w:val="00B6333F"/>
    <w:rsid w:val="00B6473F"/>
    <w:rsid w:val="00B7199C"/>
    <w:rsid w:val="00B71BEE"/>
    <w:rsid w:val="00B7200A"/>
    <w:rsid w:val="00B75C81"/>
    <w:rsid w:val="00B7735F"/>
    <w:rsid w:val="00B80CDF"/>
    <w:rsid w:val="00B82A52"/>
    <w:rsid w:val="00B82AE2"/>
    <w:rsid w:val="00B843A5"/>
    <w:rsid w:val="00B87761"/>
    <w:rsid w:val="00B9562C"/>
    <w:rsid w:val="00BA4A01"/>
    <w:rsid w:val="00BB0526"/>
    <w:rsid w:val="00BB1BAA"/>
    <w:rsid w:val="00BB3106"/>
    <w:rsid w:val="00BB55F6"/>
    <w:rsid w:val="00BB634C"/>
    <w:rsid w:val="00BC201D"/>
    <w:rsid w:val="00BC2525"/>
    <w:rsid w:val="00BD1D5D"/>
    <w:rsid w:val="00BE334D"/>
    <w:rsid w:val="00BE56AA"/>
    <w:rsid w:val="00BE7476"/>
    <w:rsid w:val="00BF267A"/>
    <w:rsid w:val="00BF691C"/>
    <w:rsid w:val="00C017CA"/>
    <w:rsid w:val="00C02C96"/>
    <w:rsid w:val="00C03B2F"/>
    <w:rsid w:val="00C050C3"/>
    <w:rsid w:val="00C05F8B"/>
    <w:rsid w:val="00C15704"/>
    <w:rsid w:val="00C363FD"/>
    <w:rsid w:val="00C36493"/>
    <w:rsid w:val="00C36F9F"/>
    <w:rsid w:val="00C42424"/>
    <w:rsid w:val="00C44168"/>
    <w:rsid w:val="00C4504E"/>
    <w:rsid w:val="00C459AE"/>
    <w:rsid w:val="00C46904"/>
    <w:rsid w:val="00C4791F"/>
    <w:rsid w:val="00C502FB"/>
    <w:rsid w:val="00C51B90"/>
    <w:rsid w:val="00C53A66"/>
    <w:rsid w:val="00C55659"/>
    <w:rsid w:val="00C5759B"/>
    <w:rsid w:val="00C57E84"/>
    <w:rsid w:val="00C608EA"/>
    <w:rsid w:val="00C60FBD"/>
    <w:rsid w:val="00C62E06"/>
    <w:rsid w:val="00C63A97"/>
    <w:rsid w:val="00C65219"/>
    <w:rsid w:val="00C67F97"/>
    <w:rsid w:val="00C70449"/>
    <w:rsid w:val="00C71244"/>
    <w:rsid w:val="00C74D11"/>
    <w:rsid w:val="00C80D63"/>
    <w:rsid w:val="00C81722"/>
    <w:rsid w:val="00C8212E"/>
    <w:rsid w:val="00C92390"/>
    <w:rsid w:val="00C92A9B"/>
    <w:rsid w:val="00C93039"/>
    <w:rsid w:val="00C945A8"/>
    <w:rsid w:val="00C978F6"/>
    <w:rsid w:val="00CA062A"/>
    <w:rsid w:val="00CA104D"/>
    <w:rsid w:val="00CA217E"/>
    <w:rsid w:val="00CA4D1B"/>
    <w:rsid w:val="00CA507E"/>
    <w:rsid w:val="00CA5C45"/>
    <w:rsid w:val="00CA7FBF"/>
    <w:rsid w:val="00CB2FB9"/>
    <w:rsid w:val="00CB34C4"/>
    <w:rsid w:val="00CB47C1"/>
    <w:rsid w:val="00CB5839"/>
    <w:rsid w:val="00CB7A8A"/>
    <w:rsid w:val="00CC2091"/>
    <w:rsid w:val="00CC2704"/>
    <w:rsid w:val="00CC392D"/>
    <w:rsid w:val="00CC75D3"/>
    <w:rsid w:val="00CC791E"/>
    <w:rsid w:val="00CD5888"/>
    <w:rsid w:val="00CE1083"/>
    <w:rsid w:val="00CE276B"/>
    <w:rsid w:val="00CE551C"/>
    <w:rsid w:val="00CE6A65"/>
    <w:rsid w:val="00CE7062"/>
    <w:rsid w:val="00CE7FFA"/>
    <w:rsid w:val="00CF0A17"/>
    <w:rsid w:val="00CF0FDC"/>
    <w:rsid w:val="00CF2FB8"/>
    <w:rsid w:val="00CF4B4E"/>
    <w:rsid w:val="00CF594F"/>
    <w:rsid w:val="00CF629C"/>
    <w:rsid w:val="00CF6683"/>
    <w:rsid w:val="00D01A20"/>
    <w:rsid w:val="00D01B27"/>
    <w:rsid w:val="00D04FF5"/>
    <w:rsid w:val="00D10F56"/>
    <w:rsid w:val="00D15542"/>
    <w:rsid w:val="00D16566"/>
    <w:rsid w:val="00D1736A"/>
    <w:rsid w:val="00D2030F"/>
    <w:rsid w:val="00D21A7F"/>
    <w:rsid w:val="00D26CB9"/>
    <w:rsid w:val="00D30B5D"/>
    <w:rsid w:val="00D30D5F"/>
    <w:rsid w:val="00D33220"/>
    <w:rsid w:val="00D40335"/>
    <w:rsid w:val="00D42EF3"/>
    <w:rsid w:val="00D432BD"/>
    <w:rsid w:val="00D46252"/>
    <w:rsid w:val="00D56F8F"/>
    <w:rsid w:val="00D6081B"/>
    <w:rsid w:val="00D6121E"/>
    <w:rsid w:val="00D72A52"/>
    <w:rsid w:val="00D75897"/>
    <w:rsid w:val="00D75DD7"/>
    <w:rsid w:val="00D77477"/>
    <w:rsid w:val="00D82899"/>
    <w:rsid w:val="00D83E50"/>
    <w:rsid w:val="00D92DA0"/>
    <w:rsid w:val="00D94A97"/>
    <w:rsid w:val="00D96C56"/>
    <w:rsid w:val="00DA7A82"/>
    <w:rsid w:val="00DB1306"/>
    <w:rsid w:val="00DB2D5F"/>
    <w:rsid w:val="00DB4340"/>
    <w:rsid w:val="00DB7AF5"/>
    <w:rsid w:val="00DC0F66"/>
    <w:rsid w:val="00DC34FD"/>
    <w:rsid w:val="00DC4F87"/>
    <w:rsid w:val="00DC5969"/>
    <w:rsid w:val="00DC6476"/>
    <w:rsid w:val="00DD018F"/>
    <w:rsid w:val="00DD4AF0"/>
    <w:rsid w:val="00DD55D1"/>
    <w:rsid w:val="00DE1251"/>
    <w:rsid w:val="00DE158A"/>
    <w:rsid w:val="00DE2A9D"/>
    <w:rsid w:val="00DE4FEF"/>
    <w:rsid w:val="00DE5363"/>
    <w:rsid w:val="00DE6DE6"/>
    <w:rsid w:val="00DE7446"/>
    <w:rsid w:val="00DE7885"/>
    <w:rsid w:val="00DF497D"/>
    <w:rsid w:val="00DF5F9B"/>
    <w:rsid w:val="00DF62EA"/>
    <w:rsid w:val="00DF6401"/>
    <w:rsid w:val="00DF7E50"/>
    <w:rsid w:val="00E022AE"/>
    <w:rsid w:val="00E02E48"/>
    <w:rsid w:val="00E03AB7"/>
    <w:rsid w:val="00E05294"/>
    <w:rsid w:val="00E066BB"/>
    <w:rsid w:val="00E10AF8"/>
    <w:rsid w:val="00E11656"/>
    <w:rsid w:val="00E12EFF"/>
    <w:rsid w:val="00E13AA2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2E02"/>
    <w:rsid w:val="00E43094"/>
    <w:rsid w:val="00E43D5D"/>
    <w:rsid w:val="00E46ED1"/>
    <w:rsid w:val="00E52CAA"/>
    <w:rsid w:val="00E54EAD"/>
    <w:rsid w:val="00E560F9"/>
    <w:rsid w:val="00E56571"/>
    <w:rsid w:val="00E604C2"/>
    <w:rsid w:val="00E6129C"/>
    <w:rsid w:val="00E62BF6"/>
    <w:rsid w:val="00E64240"/>
    <w:rsid w:val="00E64D3F"/>
    <w:rsid w:val="00E7130D"/>
    <w:rsid w:val="00E71797"/>
    <w:rsid w:val="00E72BA6"/>
    <w:rsid w:val="00E775DB"/>
    <w:rsid w:val="00E83973"/>
    <w:rsid w:val="00E83A3E"/>
    <w:rsid w:val="00E84122"/>
    <w:rsid w:val="00E84C9E"/>
    <w:rsid w:val="00E937B8"/>
    <w:rsid w:val="00E94D9D"/>
    <w:rsid w:val="00E960F0"/>
    <w:rsid w:val="00E96342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C32FF"/>
    <w:rsid w:val="00ED18F9"/>
    <w:rsid w:val="00ED420E"/>
    <w:rsid w:val="00ED7B54"/>
    <w:rsid w:val="00EE26DD"/>
    <w:rsid w:val="00EE2825"/>
    <w:rsid w:val="00EE453A"/>
    <w:rsid w:val="00EE53D2"/>
    <w:rsid w:val="00EE6A76"/>
    <w:rsid w:val="00EF25B8"/>
    <w:rsid w:val="00EF38F2"/>
    <w:rsid w:val="00F054BA"/>
    <w:rsid w:val="00F06A33"/>
    <w:rsid w:val="00F16FB2"/>
    <w:rsid w:val="00F211D5"/>
    <w:rsid w:val="00F23068"/>
    <w:rsid w:val="00F237F5"/>
    <w:rsid w:val="00F27DD3"/>
    <w:rsid w:val="00F32C51"/>
    <w:rsid w:val="00F35F5B"/>
    <w:rsid w:val="00F37F61"/>
    <w:rsid w:val="00F40095"/>
    <w:rsid w:val="00F4144C"/>
    <w:rsid w:val="00F47D62"/>
    <w:rsid w:val="00F51C89"/>
    <w:rsid w:val="00F52193"/>
    <w:rsid w:val="00F53758"/>
    <w:rsid w:val="00F55766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3676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5930"/>
    <w:rsid w:val="00FA5A50"/>
    <w:rsid w:val="00FA6012"/>
    <w:rsid w:val="00FB4310"/>
    <w:rsid w:val="00FB4B52"/>
    <w:rsid w:val="00FB7924"/>
    <w:rsid w:val="00FC4A9B"/>
    <w:rsid w:val="00FC6445"/>
    <w:rsid w:val="00FC6AFF"/>
    <w:rsid w:val="00FD4D3D"/>
    <w:rsid w:val="00FD6D49"/>
    <w:rsid w:val="00FE2DA2"/>
    <w:rsid w:val="00FE2EAC"/>
    <w:rsid w:val="00FE4EF6"/>
    <w:rsid w:val="00FE5E2A"/>
    <w:rsid w:val="00FF4F9E"/>
    <w:rsid w:val="00FF50C2"/>
    <w:rsid w:val="00FF6367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AC4122"/>
  <w15:docId w15:val="{A9B88EE0-8720-4624-9A34-242A7FEE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6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B7199C"/>
    <w:pPr>
      <w:keepNext/>
      <w:tabs>
        <w:tab w:val="num" w:pos="0"/>
      </w:tabs>
      <w:suppressAutoHyphens/>
      <w:outlineLvl w:val="0"/>
    </w:pPr>
    <w:rPr>
      <w:rFonts w:ascii="Tahoma" w:hAnsi="Tahoma" w:cs="Tahoma"/>
      <w:b/>
      <w:bCs/>
      <w:sz w:val="24"/>
      <w:szCs w:val="24"/>
      <w:lang w:val="pl-PL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1EB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rPr>
      <w:b/>
      <w:sz w:val="24"/>
      <w:lang w:val="de-DE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">
    <w:name w:val="Содержимое таблицы"/>
    <w:basedOn w:val="a"/>
    <w:uiPriority w:val="99"/>
    <w:rsid w:val="00DC4F87"/>
    <w:pPr>
      <w:widowControl w:val="0"/>
      <w:suppressLineNumbers/>
      <w:suppressAutoHyphens/>
    </w:pPr>
    <w:rPr>
      <w:rFonts w:ascii="Arial" w:hAnsi="Arial" w:cs="Calibri"/>
      <w:kern w:val="1"/>
      <w:szCs w:val="24"/>
      <w:lang w:eastAsia="ar-SA"/>
    </w:rPr>
  </w:style>
  <w:style w:type="character" w:customStyle="1" w:styleId="FontStyle22">
    <w:name w:val="Font Style22"/>
    <w:uiPriority w:val="99"/>
    <w:rsid w:val="00DC4F87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DC4F87"/>
    <w:rPr>
      <w:rFonts w:ascii="Arial" w:hAnsi="Arial"/>
      <w:color w:val="000000"/>
      <w:sz w:val="14"/>
    </w:rPr>
  </w:style>
  <w:style w:type="paragraph" w:styleId="af0">
    <w:name w:val="List Paragraph"/>
    <w:basedOn w:val="a"/>
    <w:uiPriority w:val="34"/>
    <w:qFormat/>
    <w:rsid w:val="00B7199C"/>
    <w:pPr>
      <w:suppressAutoHyphens/>
      <w:ind w:left="720"/>
      <w:contextualSpacing/>
    </w:pPr>
    <w:rPr>
      <w:sz w:val="24"/>
      <w:szCs w:val="24"/>
      <w:lang w:val="pl-PL" w:eastAsia="ar-SA"/>
    </w:rPr>
  </w:style>
  <w:style w:type="character" w:customStyle="1" w:styleId="js-phone-number">
    <w:name w:val="js-phone-number"/>
    <w:basedOn w:val="a0"/>
    <w:uiPriority w:val="99"/>
    <w:rsid w:val="00734B7A"/>
    <w:rPr>
      <w:rFonts w:cs="Times New Roman"/>
    </w:rPr>
  </w:style>
  <w:style w:type="character" w:styleId="af1">
    <w:name w:val="FollowedHyperlink"/>
    <w:basedOn w:val="a0"/>
    <w:uiPriority w:val="99"/>
    <w:rsid w:val="00F83676"/>
    <w:rPr>
      <w:rFonts w:cs="Times New Roman"/>
      <w:color w:val="800080"/>
      <w:u w:val="single"/>
    </w:rPr>
  </w:style>
  <w:style w:type="character" w:customStyle="1" w:styleId="rptfld1">
    <w:name w:val="rptfld1"/>
    <w:basedOn w:val="a0"/>
    <w:uiPriority w:val="99"/>
    <w:rsid w:val="00F83676"/>
    <w:rPr>
      <w:rFonts w:cs="Times New Roman"/>
      <w:bdr w:val="single" w:sz="6" w:space="0" w:color="EAEAEA" w:frame="1"/>
    </w:rPr>
  </w:style>
  <w:style w:type="character" w:styleId="af2">
    <w:name w:val="Strong"/>
    <w:basedOn w:val="a0"/>
    <w:qFormat/>
    <w:locked/>
    <w:rsid w:val="00FA6012"/>
    <w:rPr>
      <w:rFonts w:cs="Times New Roman"/>
      <w:b/>
    </w:rPr>
  </w:style>
  <w:style w:type="character" w:customStyle="1" w:styleId="hps">
    <w:name w:val="hps"/>
    <w:rsid w:val="004A6B84"/>
  </w:style>
  <w:style w:type="character" w:customStyle="1" w:styleId="shorttext">
    <w:name w:val="short_text"/>
    <w:rsid w:val="004A6B84"/>
  </w:style>
  <w:style w:type="paragraph" w:styleId="af3">
    <w:name w:val="Intense Quote"/>
    <w:basedOn w:val="a"/>
    <w:next w:val="a"/>
    <w:link w:val="af4"/>
    <w:uiPriority w:val="30"/>
    <w:qFormat/>
    <w:rsid w:val="008A18A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  <w:lang w:val="pl-PL" w:eastAsia="pl-PL"/>
    </w:rPr>
  </w:style>
  <w:style w:type="character" w:customStyle="1" w:styleId="af4">
    <w:name w:val="Выделенная цитата Знак"/>
    <w:basedOn w:val="a0"/>
    <w:link w:val="af3"/>
    <w:uiPriority w:val="30"/>
    <w:rsid w:val="008A18AF"/>
    <w:rPr>
      <w:b/>
      <w:bCs/>
      <w:i/>
      <w:iCs/>
      <w:color w:val="4F81BD"/>
      <w:sz w:val="24"/>
      <w:szCs w:val="24"/>
      <w:lang w:val="pl-PL" w:eastAsia="pl-PL"/>
    </w:rPr>
  </w:style>
  <w:style w:type="table" w:styleId="-4">
    <w:name w:val="Grid Table 4"/>
    <w:basedOn w:val="a1"/>
    <w:uiPriority w:val="49"/>
    <w:rsid w:val="008A18AF"/>
    <w:rPr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8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7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4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4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xcar54.ru/catalog/pritsepy-i-polupritsepy/traly/nizkoramnyy-tral-teleskop-wielton-nj-4r-m2-46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wielton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maxcar54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IiFI5uro5xB8fkw0N0pyRg/videos" TargetMode="External"/><Relationship Id="rId10" Type="http://schemas.openxmlformats.org/officeDocument/2006/relationships/hyperlink" Target="https://youtu.be/SJ_jJUqJ7D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axcar54.r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4755-B026-4019-934F-8AF4BE38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23</cp:revision>
  <cp:lastPrinted>2013-11-21T06:41:00Z</cp:lastPrinted>
  <dcterms:created xsi:type="dcterms:W3CDTF">2021-09-10T03:41:00Z</dcterms:created>
  <dcterms:modified xsi:type="dcterms:W3CDTF">2022-06-05T10:43:00Z</dcterms:modified>
</cp:coreProperties>
</file>