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21" w:rsidRPr="005A1E21" w:rsidRDefault="00156DA1" w:rsidP="00527F2A">
      <w:pPr>
        <w:widowControl/>
        <w:suppressAutoHyphens w:val="0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Кому</w:t>
      </w:r>
      <w:r>
        <w:rPr>
          <w:b/>
          <w:bCs/>
          <w:i/>
          <w:iCs/>
          <w:sz w:val="24"/>
          <w:szCs w:val="24"/>
        </w:rPr>
        <w:t xml:space="preserve">: </w:t>
      </w:r>
    </w:p>
    <w:p w:rsidR="005A1E21" w:rsidRPr="003B54D7" w:rsidRDefault="00C555CD" w:rsidP="003B54D7">
      <w:pPr>
        <w:widowControl/>
        <w:suppressAutoHyphens w:val="0"/>
        <w:jc w:val="center"/>
        <w:rPr>
          <w:b/>
          <w:sz w:val="20"/>
          <w:lang w:eastAsia="ru-RU"/>
        </w:rPr>
      </w:pPr>
      <w:r>
        <w:rPr>
          <w:b/>
          <w:sz w:val="20"/>
          <w:lang w:eastAsia="ru-RU"/>
        </w:rPr>
        <w:t>К</w:t>
      </w:r>
      <w:r w:rsidR="00923BD6">
        <w:rPr>
          <w:b/>
          <w:sz w:val="20"/>
          <w:lang w:eastAsia="ru-RU"/>
        </w:rPr>
        <w:t>оммерческое предложение от 16.03</w:t>
      </w:r>
      <w:r w:rsidR="00E466AA">
        <w:rPr>
          <w:b/>
          <w:sz w:val="20"/>
          <w:lang w:eastAsia="ru-RU"/>
        </w:rPr>
        <w:t>.2021</w:t>
      </w:r>
      <w:r w:rsidR="003B54D7">
        <w:rPr>
          <w:b/>
          <w:sz w:val="20"/>
          <w:lang w:eastAsia="ru-RU"/>
        </w:rPr>
        <w:t xml:space="preserve"> г.</w:t>
      </w:r>
    </w:p>
    <w:p w:rsidR="005A1E21" w:rsidRPr="005A1E21" w:rsidRDefault="008E0C86" w:rsidP="005A1E21">
      <w:pPr>
        <w:widowControl/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Уважаемые</w:t>
      </w:r>
      <w:r w:rsidR="00923BD6">
        <w:rPr>
          <w:b/>
          <w:sz w:val="24"/>
          <w:szCs w:val="24"/>
          <w:lang w:eastAsia="ru-RU"/>
        </w:rPr>
        <w:t xml:space="preserve"> господа</w:t>
      </w:r>
      <w:r w:rsidR="005A1E21" w:rsidRPr="005A1E21">
        <w:rPr>
          <w:b/>
          <w:sz w:val="24"/>
          <w:szCs w:val="24"/>
          <w:lang w:eastAsia="ru-RU"/>
        </w:rPr>
        <w:t>!</w:t>
      </w:r>
    </w:p>
    <w:p w:rsidR="005A1E21" w:rsidRPr="005A1E21" w:rsidRDefault="005A1E21" w:rsidP="005A1E21">
      <w:pPr>
        <w:widowControl/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A1E21">
        <w:rPr>
          <w:sz w:val="24"/>
          <w:szCs w:val="24"/>
          <w:lang w:eastAsia="ru-RU"/>
        </w:rPr>
        <w:t>В соответствии с Вашим запросом, предлагаем Вашему вниманию полуприцеп со следующими техническими параме</w:t>
      </w:r>
      <w:r w:rsidR="00ED2772">
        <w:rPr>
          <w:sz w:val="24"/>
          <w:szCs w:val="24"/>
          <w:lang w:eastAsia="ru-RU"/>
        </w:rPr>
        <w:t xml:space="preserve">трами. Цена указана в рублях с </w:t>
      </w:r>
      <w:r w:rsidR="00156DA1">
        <w:rPr>
          <w:sz w:val="24"/>
          <w:szCs w:val="24"/>
          <w:lang w:eastAsia="ru-RU"/>
        </w:rPr>
        <w:t>НДС 20%</w:t>
      </w:r>
      <w:r w:rsidRPr="005A1E21">
        <w:rPr>
          <w:sz w:val="24"/>
          <w:szCs w:val="24"/>
          <w:lang w:eastAsia="ru-RU"/>
        </w:rPr>
        <w:t xml:space="preserve">, на условиях </w:t>
      </w:r>
    </w:p>
    <w:p w:rsidR="005A1E21" w:rsidRPr="00C555CD" w:rsidRDefault="005A1E21" w:rsidP="00C555CD">
      <w:pPr>
        <w:widowControl/>
        <w:suppressAutoHyphens w:val="0"/>
        <w:jc w:val="center"/>
        <w:rPr>
          <w:sz w:val="24"/>
          <w:szCs w:val="24"/>
          <w:lang w:eastAsia="ru-RU"/>
        </w:rPr>
      </w:pPr>
      <w:r w:rsidRPr="00ED2772">
        <w:rPr>
          <w:sz w:val="24"/>
          <w:szCs w:val="24"/>
          <w:lang w:eastAsia="ru-RU"/>
        </w:rPr>
        <w:t>самовывоза г. Тверь.</w:t>
      </w:r>
    </w:p>
    <w:p w:rsidR="00C555CD" w:rsidRPr="00C555CD" w:rsidRDefault="008B1968" w:rsidP="00E466AA">
      <w:pPr>
        <w:widowControl/>
        <w:suppressAutoHyphens w:val="0"/>
        <w:spacing w:line="360" w:lineRule="auto"/>
        <w:jc w:val="center"/>
        <w:rPr>
          <w:b/>
          <w:color w:val="FF0000"/>
          <w:lang w:eastAsia="ru-RU"/>
        </w:rPr>
      </w:pPr>
      <w:r w:rsidRPr="00DA320A">
        <w:rPr>
          <w:b/>
          <w:color w:val="FF0000"/>
          <w:lang w:eastAsia="ru-RU"/>
        </w:rPr>
        <w:t xml:space="preserve">Низкорамный трал </w:t>
      </w:r>
      <w:proofErr w:type="spellStart"/>
      <w:r w:rsidRPr="00DA320A">
        <w:rPr>
          <w:b/>
          <w:color w:val="FF0000"/>
          <w:lang w:val="en-US" w:eastAsia="ru-RU"/>
        </w:rPr>
        <w:t>Specpricep</w:t>
      </w:r>
      <w:proofErr w:type="spellEnd"/>
      <w:r w:rsidRPr="00DA320A">
        <w:rPr>
          <w:b/>
          <w:color w:val="FF0000"/>
          <w:lang w:eastAsia="ru-RU"/>
        </w:rPr>
        <w:t xml:space="preserve"> 9942</w:t>
      </w:r>
      <w:r w:rsidRPr="00DA320A">
        <w:rPr>
          <w:b/>
          <w:color w:val="FF0000"/>
          <w:lang w:val="en-US" w:eastAsia="ru-RU"/>
        </w:rPr>
        <w:t>L</w:t>
      </w:r>
      <w:r w:rsidRPr="00DA320A">
        <w:rPr>
          <w:b/>
          <w:color w:val="FF0000"/>
          <w:lang w:eastAsia="ru-RU"/>
        </w:rPr>
        <w:t xml:space="preserve">4, оси </w:t>
      </w:r>
      <w:r w:rsidRPr="00DA320A">
        <w:rPr>
          <w:b/>
          <w:color w:val="FF0000"/>
          <w:lang w:val="en-US" w:eastAsia="ru-RU"/>
        </w:rPr>
        <w:t>ROR</w:t>
      </w:r>
      <w:r w:rsidR="00E466AA">
        <w:rPr>
          <w:b/>
          <w:color w:val="FF0000"/>
          <w:lang w:eastAsia="ru-RU"/>
        </w:rPr>
        <w:t xml:space="preserve"> под заказ</w:t>
      </w:r>
      <w:r w:rsidRPr="00DA320A">
        <w:rPr>
          <w:b/>
          <w:color w:val="FF0000"/>
          <w:lang w:eastAsia="ru-RU"/>
        </w:rPr>
        <w:t>.</w:t>
      </w:r>
    </w:p>
    <w:p w:rsidR="00C555CD" w:rsidRDefault="000C0D0C" w:rsidP="00C555CD">
      <w:pPr>
        <w:ind w:firstLine="709"/>
        <w:jc w:val="both"/>
      </w:pPr>
      <w:r w:rsidRPr="000C0D0C">
        <w:rPr>
          <w:noProof/>
          <w:lang w:eastAsia="ru-RU"/>
        </w:rPr>
        <w:drawing>
          <wp:inline distT="0" distB="0" distL="0" distR="0">
            <wp:extent cx="5524500" cy="1622444"/>
            <wp:effectExtent l="0" t="0" r="0" b="0"/>
            <wp:docPr id="5" name="Рисунок 5" descr="C:\Users\С ноута\d (acer travelMate 6292)\мои документы\Полуприцепы производители-поставщики\Спецприцеп Тверь\трал низкорамный 4 оси\Регион-лизинг 35 т. 1810 гидротрапы,\Автосфера ссу-1150\f29a848c-1087-43e1-a2b6-b91eb71b9a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Спецприцеп Тверь\трал низкорамный 4 оси\Регион-лизинг 35 т. 1810 гидротрапы,\Автосфера ссу-1150\f29a848c-1087-43e1-a2b6-b91eb71b9a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53" b="34789"/>
                    <a:stretch/>
                  </pic:blipFill>
                  <pic:spPr bwMode="auto">
                    <a:xfrm>
                      <a:off x="0" y="0"/>
                      <a:ext cx="5556600" cy="163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5CD" w:rsidRDefault="000C0D0C" w:rsidP="00C555CD">
      <w:pPr>
        <w:ind w:firstLine="709"/>
        <w:jc w:val="both"/>
      </w:pPr>
      <w:r w:rsidRPr="000C0D0C">
        <w:rPr>
          <w:noProof/>
          <w:lang w:eastAsia="ru-RU"/>
        </w:rPr>
        <w:drawing>
          <wp:inline distT="0" distB="0" distL="0" distR="0">
            <wp:extent cx="5535653" cy="2461260"/>
            <wp:effectExtent l="0" t="0" r="8255" b="0"/>
            <wp:docPr id="2" name="Рисунок 2" descr="C:\Users\С ноута\d (acer travelMate 6292)\мои документы\Полуприцепы производители-поставщики\Спецприцеп Тверь\трал низкорамный 4 оси\Регион-лизинг 35 т. 1810 гидротрапы,\Автосфера ссу-1150\994274 11150х2545 с меж.осев 1810 гидротрапы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Спецприцеп Тверь\трал низкорамный 4 оси\Регион-лизинг 35 т. 1810 гидротрапы,\Автосфера ссу-1150\994274 11150х2545 с меж.осев 1810 гидротрапы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" t="24805" b="16537"/>
                    <a:stretch/>
                  </pic:blipFill>
                  <pic:spPr bwMode="auto">
                    <a:xfrm>
                      <a:off x="0" y="0"/>
                      <a:ext cx="5560876" cy="247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6748" w:rsidRDefault="000C0D0C" w:rsidP="000C0D0C">
      <w:pPr>
        <w:ind w:firstLine="709"/>
        <w:jc w:val="both"/>
      </w:pPr>
      <w:r w:rsidRPr="000C0D0C">
        <w:rPr>
          <w:noProof/>
          <w:lang w:eastAsia="ru-RU"/>
        </w:rPr>
        <w:drawing>
          <wp:inline distT="0" distB="0" distL="0" distR="0">
            <wp:extent cx="5505870" cy="2529840"/>
            <wp:effectExtent l="0" t="0" r="0" b="3810"/>
            <wp:docPr id="6" name="Рисунок 6" descr="C:\Users\С ноута\d (acer travelMate 6292)\мои документы\Полуприцепы производители-поставщики\Спецприцеп Тверь\трал низкорамный 4 оси\Регион-лизинг 35 т. 1810 гидротрапы,\Автосфера ссу-1150\8149d996-595d-4e45-9a6a-72cb443859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 ноута\d (acer travelMate 6292)\мои документы\Полуприцепы производители-поставщики\Спецприцеп Тверь\трал низкорамный 4 оси\Регион-лизинг 35 т. 1810 гидротрапы,\Автосфера ссу-1150\8149d996-595d-4e45-9a6a-72cb443859c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5" t="14821" b="23557"/>
                    <a:stretch/>
                  </pic:blipFill>
                  <pic:spPr bwMode="auto">
                    <a:xfrm>
                      <a:off x="0" y="0"/>
                      <a:ext cx="5548603" cy="25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6748" w:rsidRDefault="00A56748" w:rsidP="00C555CD">
      <w:pPr>
        <w:ind w:firstLine="709"/>
        <w:jc w:val="both"/>
      </w:pPr>
    </w:p>
    <w:p w:rsidR="00C555CD" w:rsidRDefault="00C555CD" w:rsidP="00C555CD">
      <w:pPr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7CAE77" wp14:editId="593DE7D7">
            <wp:simplePos x="0" y="0"/>
            <wp:positionH relativeFrom="margin">
              <wp:posOffset>426720</wp:posOffset>
            </wp:positionH>
            <wp:positionV relativeFrom="paragraph">
              <wp:posOffset>9525</wp:posOffset>
            </wp:positionV>
            <wp:extent cx="6372225" cy="3352800"/>
            <wp:effectExtent l="0" t="0" r="9525" b="0"/>
            <wp:wrapNone/>
            <wp:docPr id="8" name="Рисунок 8" descr="L4_2020_09_22_Груднев_Козлов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4_2020_09_22_Груднев_Козлов_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6" t="10466" r="1312" b="17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5CD" w:rsidRDefault="00C555CD" w:rsidP="00C555CD">
      <w:pPr>
        <w:ind w:firstLine="709"/>
        <w:jc w:val="both"/>
      </w:pPr>
    </w:p>
    <w:p w:rsidR="00C555CD" w:rsidRDefault="00C555CD" w:rsidP="00C555CD">
      <w:pPr>
        <w:ind w:firstLine="709"/>
        <w:jc w:val="both"/>
      </w:pPr>
    </w:p>
    <w:p w:rsidR="00C555CD" w:rsidRDefault="00C555CD" w:rsidP="00C555CD">
      <w:pPr>
        <w:ind w:firstLine="709"/>
        <w:jc w:val="both"/>
      </w:pPr>
    </w:p>
    <w:p w:rsidR="00C555CD" w:rsidRDefault="00C555CD" w:rsidP="00C555CD">
      <w:pPr>
        <w:ind w:firstLine="709"/>
        <w:jc w:val="both"/>
      </w:pPr>
    </w:p>
    <w:p w:rsidR="00C555CD" w:rsidRPr="00686B39" w:rsidRDefault="00C555CD" w:rsidP="00C555CD">
      <w:pPr>
        <w:ind w:firstLine="709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Pr="00686B39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p w:rsidR="00C555CD" w:rsidRDefault="00C555CD" w:rsidP="00C555CD">
      <w:pPr>
        <w:spacing w:line="360" w:lineRule="auto"/>
        <w:ind w:firstLine="708"/>
        <w:jc w:val="both"/>
        <w:rPr>
          <w:bCs/>
          <w:color w:val="000000"/>
        </w:rPr>
      </w:pPr>
    </w:p>
    <w:tbl>
      <w:tblPr>
        <w:tblW w:w="9963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43"/>
        <w:gridCol w:w="4820"/>
      </w:tblGrid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Обозначение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023283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9942</w:t>
            </w:r>
            <w:r>
              <w:rPr>
                <w:snapToGrid w:val="0"/>
                <w:lang w:val="en-US"/>
              </w:rPr>
              <w:t>L</w:t>
            </w:r>
            <w:r>
              <w:rPr>
                <w:snapToGrid w:val="0"/>
              </w:rPr>
              <w:t>4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Тип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Автомобильный </w:t>
            </w:r>
            <w:r>
              <w:rPr>
                <w:snapToGrid w:val="0"/>
              </w:rPr>
              <w:t>четырехосный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Основной тягач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седельный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перевозимого груза, кг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35 </w:t>
            </w:r>
            <w:r w:rsidRPr="00686B39">
              <w:rPr>
                <w:snapToGrid w:val="0"/>
              </w:rPr>
              <w:t>000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Масса снаряженного полупри</w:t>
            </w:r>
            <w:r w:rsidRPr="00686B39">
              <w:rPr>
                <w:snapToGrid w:val="0"/>
              </w:rPr>
              <w:softHyphen/>
              <w:t>цепа, кг, ориентировочно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686B39" w:rsidRDefault="00E466AA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11 2</w:t>
            </w:r>
            <w:r w:rsidR="00C555CD">
              <w:rPr>
                <w:snapToGrid w:val="0"/>
              </w:rPr>
              <w:t>0</w:t>
            </w:r>
            <w:r w:rsidR="00C555CD" w:rsidRPr="00686B39">
              <w:rPr>
                <w:snapToGrid w:val="0"/>
              </w:rPr>
              <w:t>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5CD" w:rsidRPr="00686B39" w:rsidRDefault="00C555CD" w:rsidP="00CF7E0F">
            <w:pPr>
              <w:snapToGrid w:val="0"/>
              <w:rPr>
                <w:snapToGrid w:val="0"/>
              </w:rPr>
            </w:pPr>
            <w:r w:rsidRPr="00686B39">
              <w:t xml:space="preserve">Технически допустимая максимальная (полная) масса полуприцепа, кг, ориентировочно 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686B39" w:rsidRDefault="00E466AA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46 2</w:t>
            </w:r>
            <w:r w:rsidR="00C555CD">
              <w:rPr>
                <w:snapToGrid w:val="0"/>
              </w:rPr>
              <w:t>00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Технически допустимая максимальная масса на (распределение полной массы на дорогу), кг ориентировочно</w:t>
            </w:r>
          </w:p>
          <w:p w:rsidR="00C555CD" w:rsidRPr="00686B39" w:rsidRDefault="00C555CD" w:rsidP="00CF7E0F">
            <w:pPr>
              <w:ind w:left="1" w:firstLine="283"/>
              <w:rPr>
                <w:snapToGrid w:val="0"/>
              </w:rPr>
            </w:pPr>
            <w:r w:rsidRPr="00686B39">
              <w:rPr>
                <w:snapToGrid w:val="0"/>
              </w:rPr>
              <w:t xml:space="preserve">- через седельно-сцепное устройство тягача </w:t>
            </w:r>
          </w:p>
          <w:p w:rsidR="00C555CD" w:rsidRPr="00686B39" w:rsidRDefault="00C555CD" w:rsidP="00CF7E0F">
            <w:pPr>
              <w:ind w:left="1" w:firstLine="283"/>
              <w:rPr>
                <w:snapToGrid w:val="0"/>
              </w:rPr>
            </w:pPr>
            <w:r>
              <w:rPr>
                <w:snapToGrid w:val="0"/>
              </w:rPr>
              <w:t>- через шины колес четырех</w:t>
            </w:r>
            <w:r w:rsidRPr="00686B39">
              <w:rPr>
                <w:snapToGrid w:val="0"/>
              </w:rPr>
              <w:t>осной тележки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14</w:t>
            </w:r>
            <w:r w:rsidRPr="00686B3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0</w:t>
            </w:r>
            <w:r w:rsidRPr="00686B39">
              <w:rPr>
                <w:snapToGrid w:val="0"/>
              </w:rPr>
              <w:t>00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32</w:t>
            </w:r>
            <w:r w:rsidRPr="00686B39">
              <w:rPr>
                <w:snapToGrid w:val="0"/>
              </w:rPr>
              <w:t xml:space="preserve"> </w:t>
            </w:r>
            <w:r w:rsidR="00E466AA">
              <w:rPr>
                <w:snapToGrid w:val="0"/>
              </w:rPr>
              <w:t>2</w:t>
            </w:r>
            <w:r>
              <w:rPr>
                <w:snapToGrid w:val="0"/>
              </w:rPr>
              <w:t>0</w:t>
            </w:r>
            <w:r w:rsidRPr="00686B39">
              <w:rPr>
                <w:snapToGrid w:val="0"/>
              </w:rPr>
              <w:t>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Габаритные размеры полуприцепа в транспортном положении, мм, не более:</w:t>
            </w:r>
          </w:p>
          <w:p w:rsidR="00C555CD" w:rsidRPr="00686B39" w:rsidRDefault="00C555CD" w:rsidP="00CF7E0F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C555CD" w:rsidRPr="00686B39" w:rsidRDefault="00C555CD" w:rsidP="00CF7E0F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C555CD" w:rsidRPr="00686B39" w:rsidRDefault="00C555CD" w:rsidP="00CF7E0F">
            <w:pPr>
              <w:ind w:left="-25" w:firstLine="309"/>
              <w:rPr>
                <w:snapToGrid w:val="0"/>
              </w:rPr>
            </w:pPr>
            <w:r w:rsidRPr="00686B39">
              <w:rPr>
                <w:snapToGrid w:val="0"/>
              </w:rPr>
              <w:t>- высота (</w:t>
            </w:r>
            <w:r w:rsidRPr="00686B39">
              <w:rPr>
                <w:snapToGrid w:val="0"/>
                <w:lang w:val="en-US"/>
              </w:rPr>
              <w:t>max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E92DE3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15 490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2 540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3 950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Размеры грузовой платформы, мм, не более:</w:t>
            </w:r>
          </w:p>
          <w:p w:rsidR="00C555CD" w:rsidRPr="00686B39" w:rsidRDefault="00C555CD" w:rsidP="00CF7E0F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длина</w:t>
            </w:r>
          </w:p>
          <w:p w:rsidR="00C555CD" w:rsidRDefault="00C555CD" w:rsidP="00CF7E0F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ширина</w:t>
            </w:r>
          </w:p>
          <w:p w:rsidR="00C555CD" w:rsidRDefault="00C555CD" w:rsidP="00CF7E0F">
            <w:pPr>
              <w:ind w:firstLine="284"/>
              <w:rPr>
                <w:snapToGrid w:val="0"/>
              </w:rPr>
            </w:pPr>
            <w:r>
              <w:rPr>
                <w:snapToGrid w:val="0"/>
              </w:rPr>
              <w:t xml:space="preserve">- ширина с </w:t>
            </w:r>
            <w:proofErr w:type="spellStart"/>
            <w:r>
              <w:rPr>
                <w:snapToGrid w:val="0"/>
              </w:rPr>
              <w:t>уширителями</w:t>
            </w:r>
            <w:proofErr w:type="spellEnd"/>
          </w:p>
          <w:p w:rsidR="00C555CD" w:rsidRPr="00686B39" w:rsidRDefault="00C555CD" w:rsidP="00CF7E0F">
            <w:pPr>
              <w:ind w:firstLine="284"/>
              <w:rPr>
                <w:snapToGrid w:val="0"/>
              </w:rPr>
            </w:pPr>
            <w:r w:rsidRPr="00686B39">
              <w:rPr>
                <w:snapToGrid w:val="0"/>
              </w:rPr>
              <w:t>- высота (погрузочная высота под нагрузкой)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1</w:t>
            </w:r>
            <w:r>
              <w:rPr>
                <w:snapToGrid w:val="0"/>
              </w:rPr>
              <w:t>1 150</w:t>
            </w:r>
          </w:p>
          <w:p w:rsidR="00C555CD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 2 540</w:t>
            </w:r>
          </w:p>
          <w:p w:rsidR="00C555CD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3 000</w:t>
            </w:r>
          </w:p>
          <w:p w:rsidR="00C555CD" w:rsidRPr="00E92DE3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Высота ССУ</w:t>
            </w:r>
            <w:r>
              <w:rPr>
                <w:snapToGrid w:val="0"/>
              </w:rPr>
              <w:t xml:space="preserve"> (без нагрузки /под нагрузкой), мм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323E60" w:rsidRDefault="00923BD6" w:rsidP="00CF7E0F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11</w:t>
            </w:r>
            <w:bookmarkStart w:id="0" w:name="_GoBack"/>
            <w:bookmarkEnd w:id="0"/>
            <w:r w:rsidR="00E466AA">
              <w:rPr>
                <w:b/>
                <w:snapToGrid w:val="0"/>
              </w:rPr>
              <w:t>50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Рама полуприцепа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023283" w:rsidRDefault="00C555CD" w:rsidP="00CF7E0F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 xml:space="preserve">Силовые элементы рамы изготовлены из </w:t>
            </w:r>
            <w:r w:rsidRPr="00686B39">
              <w:rPr>
                <w:snapToGrid w:val="0"/>
              </w:rPr>
              <w:lastRenderedPageBreak/>
              <w:t xml:space="preserve">высокопрочной 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>Настил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Металлический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jc w:val="both"/>
              <w:rPr>
                <w:snapToGrid w:val="0"/>
              </w:rPr>
            </w:pPr>
            <w:r w:rsidRPr="00686B39">
              <w:t>Переднее опорное устройство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55CD" w:rsidRPr="00F66C04" w:rsidRDefault="00C555CD" w:rsidP="00CF7E0F">
            <w:pPr>
              <w:rPr>
                <w:snapToGrid w:val="0"/>
              </w:rPr>
            </w:pPr>
            <w:r w:rsidRPr="00686B39">
              <w:t>Механическое, с двухскоростным при</w:t>
            </w:r>
            <w:r w:rsidRPr="00686B39">
              <w:softHyphen/>
              <w:t xml:space="preserve">водом серии Е 200 Т 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Подвеска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2C4FD8">
              <w:rPr>
                <w:snapToGrid w:val="0"/>
              </w:rPr>
              <w:t xml:space="preserve">Пневматическая, </w:t>
            </w:r>
            <w:r w:rsidRPr="00686B39">
              <w:rPr>
                <w:snapToGrid w:val="0"/>
              </w:rPr>
              <w:t>с краном изменения высоты платформы</w:t>
            </w:r>
          </w:p>
        </w:tc>
      </w:tr>
      <w:tr w:rsidR="00C555CD" w:rsidRPr="00686B39" w:rsidTr="00CF7E0F">
        <w:trPr>
          <w:trHeight w:val="546"/>
        </w:trPr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осей, шт</w:t>
            </w:r>
            <w:r>
              <w:rPr>
                <w:snapToGrid w:val="0"/>
              </w:rPr>
              <w:t>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CD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4 </w:t>
            </w:r>
          </w:p>
          <w:p w:rsidR="00C555CD" w:rsidRDefault="00C555CD" w:rsidP="00CF7E0F">
            <w:pPr>
              <w:jc w:val="center"/>
              <w:rPr>
                <w:b/>
                <w:snapToGrid w:val="0"/>
              </w:rPr>
            </w:pPr>
            <w:r w:rsidRPr="00A925A7">
              <w:rPr>
                <w:b/>
                <w:snapToGrid w:val="0"/>
              </w:rPr>
              <w:t>1-2-3-я стационарные</w:t>
            </w:r>
            <w:r>
              <w:rPr>
                <w:b/>
                <w:snapToGrid w:val="0"/>
              </w:rPr>
              <w:t xml:space="preserve"> (1-я подъемная)</w:t>
            </w:r>
          </w:p>
          <w:p w:rsidR="00C555CD" w:rsidRPr="00A925A7" w:rsidRDefault="00C555CD" w:rsidP="00CF7E0F">
            <w:pPr>
              <w:jc w:val="center"/>
              <w:rPr>
                <w:b/>
                <w:snapToGrid w:val="0"/>
              </w:rPr>
            </w:pPr>
            <w:r w:rsidRPr="00A925A7">
              <w:rPr>
                <w:b/>
                <w:snapToGrid w:val="0"/>
              </w:rPr>
              <w:t xml:space="preserve"> 4-я самоустанавливающаяся</w:t>
            </w:r>
            <w:r>
              <w:rPr>
                <w:b/>
                <w:snapToGrid w:val="0"/>
              </w:rPr>
              <w:t xml:space="preserve"> 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Оси, производитель.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CD" w:rsidRPr="00A925A7" w:rsidRDefault="00C555CD" w:rsidP="00CF7E0F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ROR</w:t>
            </w:r>
            <w:r w:rsidRPr="00A925A7">
              <w:rPr>
                <w:b/>
                <w:snapToGrid w:val="0"/>
              </w:rPr>
              <w:t xml:space="preserve"> пр-ва </w:t>
            </w:r>
            <w:r>
              <w:rPr>
                <w:b/>
                <w:snapToGrid w:val="0"/>
              </w:rPr>
              <w:t>Итал</w:t>
            </w:r>
            <w:r w:rsidRPr="00A925A7">
              <w:rPr>
                <w:b/>
                <w:snapToGrid w:val="0"/>
              </w:rPr>
              <w:t>ия</w:t>
            </w:r>
            <w:r>
              <w:rPr>
                <w:snapToGrid w:val="0"/>
              </w:rPr>
              <w:t xml:space="preserve"> </w:t>
            </w:r>
            <w:r w:rsidRPr="00686B39">
              <w:rPr>
                <w:snapToGrid w:val="0"/>
              </w:rPr>
              <w:t xml:space="preserve"> 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Количество колес, шт</w:t>
            </w:r>
            <w:r>
              <w:rPr>
                <w:snapToGrid w:val="0"/>
              </w:rPr>
              <w:t>.</w:t>
            </w:r>
            <w:r w:rsidRPr="00686B39">
              <w:rPr>
                <w:snapToGrid w:val="0"/>
              </w:rPr>
              <w:t>:</w:t>
            </w:r>
          </w:p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всего</w:t>
            </w:r>
          </w:p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- в том числе запасных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2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Шины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CD" w:rsidRPr="00E92DE3" w:rsidRDefault="00C555CD" w:rsidP="00CF7E0F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Кама </w:t>
            </w:r>
            <w:r>
              <w:rPr>
                <w:snapToGrid w:val="0"/>
                <w:lang w:val="en-US"/>
              </w:rPr>
              <w:t>NT-202 (</w:t>
            </w:r>
            <w:r w:rsidRPr="00686B39">
              <w:rPr>
                <w:snapToGrid w:val="0"/>
              </w:rPr>
              <w:t xml:space="preserve">235/75 </w:t>
            </w:r>
            <w:r w:rsidRPr="00686B39">
              <w:rPr>
                <w:snapToGrid w:val="0"/>
                <w:lang w:val="en-US"/>
              </w:rPr>
              <w:t>R17</w:t>
            </w:r>
            <w:r w:rsidRPr="00686B39">
              <w:rPr>
                <w:snapToGrid w:val="0"/>
              </w:rPr>
              <w:t>,</w:t>
            </w:r>
            <w:r w:rsidRPr="00686B39">
              <w:rPr>
                <w:snapToGrid w:val="0"/>
                <w:lang w:val="en-US"/>
              </w:rPr>
              <w:t>5</w:t>
            </w:r>
            <w:r>
              <w:rPr>
                <w:snapToGrid w:val="0"/>
                <w:lang w:val="en-US"/>
              </w:rPr>
              <w:t>)</w:t>
            </w:r>
            <w:r w:rsidRPr="00686B39">
              <w:rPr>
                <w:snapToGrid w:val="0"/>
                <w:lang w:val="en-US"/>
              </w:rPr>
              <w:t xml:space="preserve"> 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ind w:right="33"/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Диски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5CD" w:rsidRPr="00686B39" w:rsidRDefault="00C555CD" w:rsidP="00CF7E0F">
            <w:pPr>
              <w:tabs>
                <w:tab w:val="left" w:pos="2619"/>
              </w:tabs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Стальные диски 6.75х17.5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Давление в шинах, кПа (кгс\см</w:t>
            </w:r>
            <w:r w:rsidRPr="00686B39">
              <w:rPr>
                <w:snapToGrid w:val="0"/>
                <w:vertAlign w:val="superscript"/>
              </w:rPr>
              <w:t>2</w:t>
            </w:r>
            <w:r w:rsidRPr="00686B39">
              <w:rPr>
                <w:snapToGrid w:val="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850 (8,5)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Тормозная система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  <w:lang w:val="en-US"/>
              </w:rPr>
              <w:t>EBS</w:t>
            </w:r>
            <w:r w:rsidRPr="00686B39">
              <w:rPr>
                <w:snapToGrid w:val="0"/>
              </w:rPr>
              <w:t xml:space="preserve"> </w:t>
            </w:r>
            <w:r w:rsidRPr="00686B39">
              <w:rPr>
                <w:snapToGrid w:val="0"/>
                <w:lang w:val="en-US"/>
              </w:rPr>
              <w:t>c</w:t>
            </w:r>
            <w:r w:rsidRPr="00686B39">
              <w:rPr>
                <w:snapToGrid w:val="0"/>
              </w:rPr>
              <w:t xml:space="preserve"> функцией против опрокидывания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Панель управления стояночным тормозом на боковой части полуприцепа.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Тормоза:</w:t>
            </w:r>
          </w:p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- рабочие</w:t>
            </w:r>
          </w:p>
          <w:p w:rsidR="00C555CD" w:rsidRPr="00686B39" w:rsidRDefault="00C555CD" w:rsidP="00CF7E0F">
            <w:pPr>
              <w:ind w:left="800"/>
              <w:rPr>
                <w:snapToGrid w:val="0"/>
              </w:rPr>
            </w:pPr>
          </w:p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- стояночный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55CD" w:rsidRPr="00686B39" w:rsidRDefault="00C555CD" w:rsidP="00CF7E0F">
            <w:pPr>
              <w:jc w:val="center"/>
              <w:rPr>
                <w:snapToGrid w:val="0"/>
              </w:rPr>
            </w:pP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С пневматическим приводом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>по 2-х проводной схеме</w:t>
            </w:r>
          </w:p>
          <w:p w:rsidR="00C555CD" w:rsidRPr="00686B39" w:rsidRDefault="00C555CD" w:rsidP="00CF7E0F">
            <w:pPr>
              <w:jc w:val="center"/>
              <w:rPr>
                <w:snapToGrid w:val="0"/>
              </w:rPr>
            </w:pPr>
            <w:r w:rsidRPr="00686B39">
              <w:rPr>
                <w:snapToGrid w:val="0"/>
              </w:rPr>
              <w:t xml:space="preserve">Привод от пружинных </w:t>
            </w:r>
            <w:proofErr w:type="spellStart"/>
            <w:r w:rsidRPr="00686B39">
              <w:rPr>
                <w:snapToGrid w:val="0"/>
              </w:rPr>
              <w:t>энергоаккумуляторов</w:t>
            </w:r>
            <w:proofErr w:type="spellEnd"/>
            <w:r w:rsidRPr="00686B39">
              <w:rPr>
                <w:snapToGrid w:val="0"/>
              </w:rPr>
              <w:t xml:space="preserve"> 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Сцепной шкворень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50</w:t>
            </w:r>
            <w:r w:rsidRPr="00686B39">
              <w:rPr>
                <w:snapToGrid w:val="0"/>
              </w:rPr>
              <w:t xml:space="preserve"> мм (</w:t>
            </w:r>
            <w:r>
              <w:rPr>
                <w:snapToGrid w:val="0"/>
              </w:rPr>
              <w:t>2</w:t>
            </w:r>
            <w:r w:rsidRPr="00686B39">
              <w:rPr>
                <w:snapToGrid w:val="0"/>
              </w:rPr>
              <w:t>'') по ГОСТ 12017-81</w:t>
            </w:r>
          </w:p>
        </w:tc>
      </w:tr>
      <w:tr w:rsidR="00C555CD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55CD" w:rsidRPr="00686B39" w:rsidRDefault="00C555CD" w:rsidP="00CF7E0F">
            <w:pPr>
              <w:rPr>
                <w:snapToGrid w:val="0"/>
              </w:rPr>
            </w:pPr>
            <w:r w:rsidRPr="00686B39">
              <w:rPr>
                <w:snapToGrid w:val="0"/>
              </w:rPr>
              <w:t>Электрооборудование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5CD" w:rsidRPr="00686B39" w:rsidRDefault="00C555CD" w:rsidP="00CF7E0F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Двухпроводное с питанием от тягача, напряжением 24 В. Количество и расположение приборов по ГОСТ 8769-75, разъемные соединения по ГОСТ 9200-76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t>Комплектация:</w:t>
            </w:r>
          </w:p>
          <w:p w:rsidR="00E466AA" w:rsidRPr="00686B39" w:rsidRDefault="00E466AA" w:rsidP="00E466AA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D2470B" w:rsidRDefault="00E466AA" w:rsidP="00E466AA">
            <w:pPr>
              <w:jc w:val="both"/>
              <w:rPr>
                <w:bCs/>
              </w:rPr>
            </w:pPr>
            <w:r w:rsidRPr="00D2470B">
              <w:rPr>
                <w:bCs/>
              </w:rPr>
              <w:t xml:space="preserve">- трапы </w:t>
            </w:r>
            <w:r>
              <w:rPr>
                <w:bCs/>
              </w:rPr>
              <w:t>гидравлические</w:t>
            </w:r>
            <w:r w:rsidRPr="00D2470B">
              <w:rPr>
                <w:bCs/>
              </w:rPr>
              <w:t xml:space="preserve">, </w:t>
            </w:r>
            <w:r>
              <w:rPr>
                <w:bCs/>
              </w:rPr>
              <w:t>двойного</w:t>
            </w:r>
            <w:r w:rsidRPr="00D2470B">
              <w:rPr>
                <w:bCs/>
              </w:rPr>
              <w:t xml:space="preserve"> сложения,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 w:rsidRPr="00D2470B">
              <w:rPr>
                <w:bCs/>
              </w:rPr>
              <w:t xml:space="preserve">  с углом заезда </w:t>
            </w:r>
            <w:r>
              <w:rPr>
                <w:bCs/>
              </w:rPr>
              <w:t>8</w:t>
            </w:r>
            <w:r w:rsidRPr="00D2470B">
              <w:rPr>
                <w:bCs/>
                <w:vertAlign w:val="superscript"/>
              </w:rPr>
              <w:t>0</w:t>
            </w:r>
            <w:r>
              <w:rPr>
                <w:bCs/>
              </w:rPr>
              <w:t>, раздвижные и сдвижные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гидравлически (250 000 рублей)</w:t>
            </w:r>
          </w:p>
          <w:p w:rsidR="00E466AA" w:rsidRPr="00D2470B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обработка трапов и настила пред покраской </w:t>
            </w:r>
            <w:proofErr w:type="spellStart"/>
            <w:r>
              <w:rPr>
                <w:bCs/>
              </w:rPr>
              <w:t>купер</w:t>
            </w:r>
            <w:r w:rsidR="000C0D0C">
              <w:rPr>
                <w:bCs/>
              </w:rPr>
              <w:t>ш</w:t>
            </w:r>
            <w:r>
              <w:rPr>
                <w:bCs/>
              </w:rPr>
              <w:t>лаком</w:t>
            </w:r>
            <w:proofErr w:type="spellEnd"/>
            <w:r>
              <w:rPr>
                <w:bCs/>
              </w:rPr>
              <w:t xml:space="preserve"> - противоскользящее покрытие;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механические опоры на скосе,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уширители</w:t>
            </w:r>
            <w:proofErr w:type="spellEnd"/>
            <w:r>
              <w:rPr>
                <w:bCs/>
              </w:rPr>
              <w:t xml:space="preserve"> до 3000 мм (200 000 рублей)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>- автономная гидростанция, ЭГА, 2 кВт, 24 В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(70 000 рублей)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лебедка для подъема запасного колеса, 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люк для обслуживания гусака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- </w:t>
            </w:r>
            <w:proofErr w:type="spellStart"/>
            <w:r w:rsidRPr="00686B39">
              <w:rPr>
                <w:bCs/>
              </w:rPr>
              <w:t>грунтозацепы</w:t>
            </w:r>
            <w:proofErr w:type="spellEnd"/>
            <w:r w:rsidRPr="00686B39">
              <w:rPr>
                <w:bCs/>
              </w:rPr>
              <w:t xml:space="preserve"> на раме,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оцинкованный направляющий брус (стопора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 xml:space="preserve">  от бокового смещения);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петли для закрепления груза</w:t>
            </w:r>
            <w:r>
              <w:rPr>
                <w:bCs/>
              </w:rPr>
              <w:t>;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>- брызговики;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>- противооткатные упоры;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- оцинкованные выдвижные знаки</w:t>
            </w:r>
            <w:r w:rsidR="000C0D0C" w:rsidRPr="000C0D0C">
              <w:rPr>
                <w:bCs/>
              </w:rPr>
              <w:t xml:space="preserve"> </w:t>
            </w:r>
            <w:r w:rsidRPr="00686B39">
              <w:rPr>
                <w:bCs/>
              </w:rPr>
              <w:t>негабаритного ТС</w:t>
            </w:r>
            <w:r>
              <w:rPr>
                <w:bCs/>
              </w:rPr>
              <w:t xml:space="preserve"> 4 шт.</w:t>
            </w:r>
            <w:r w:rsidRPr="00686B39">
              <w:rPr>
                <w:bCs/>
              </w:rPr>
              <w:t xml:space="preserve">, </w:t>
            </w:r>
            <w:r w:rsidR="000C0D0C">
              <w:rPr>
                <w:bCs/>
              </w:rPr>
              <w:t>с мерцающими</w:t>
            </w:r>
            <w:r>
              <w:rPr>
                <w:bCs/>
              </w:rPr>
              <w:t xml:space="preserve"> фонарями;</w:t>
            </w:r>
          </w:p>
          <w:p w:rsidR="00E466AA" w:rsidRDefault="00E466AA" w:rsidP="00E466AA">
            <w:pPr>
              <w:jc w:val="both"/>
              <w:rPr>
                <w:bCs/>
              </w:rPr>
            </w:pPr>
            <w:r>
              <w:rPr>
                <w:bCs/>
              </w:rPr>
              <w:t>- розетка под проблесковый маяк;</w:t>
            </w:r>
          </w:p>
          <w:p w:rsidR="00E466AA" w:rsidRPr="00686B39" w:rsidRDefault="00E466AA" w:rsidP="00E466AA">
            <w:pPr>
              <w:jc w:val="both"/>
              <w:rPr>
                <w:snapToGrid w:val="0"/>
              </w:rPr>
            </w:pPr>
            <w:r w:rsidRPr="00686B39">
              <w:rPr>
                <w:bCs/>
              </w:rPr>
              <w:lastRenderedPageBreak/>
              <w:t>- сумка с ЗИП.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lastRenderedPageBreak/>
              <w:t xml:space="preserve">Покраска: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Перед покраской рама полуприцепа походит дробеструйную обработку.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Наносится антикоррозионный грунт и эмаль в 2 слоя. 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>Контурная светоотражающая пленка</w:t>
            </w:r>
          </w:p>
          <w:p w:rsidR="00E466AA" w:rsidRPr="00CF524F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Цвет полуприцепа: </w:t>
            </w:r>
            <w:r>
              <w:rPr>
                <w:b/>
                <w:bCs/>
              </w:rPr>
              <w:t>красный или по согласование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t>Документация</w:t>
            </w:r>
          </w:p>
          <w:p w:rsidR="00E466AA" w:rsidRPr="00686B39" w:rsidRDefault="00E466AA" w:rsidP="00E466AA">
            <w:pPr>
              <w:rPr>
                <w:snapToGrid w:val="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686B39" w:rsidRDefault="00E466AA" w:rsidP="00E466AA">
            <w:pPr>
              <w:jc w:val="both"/>
              <w:rPr>
                <w:snapToGrid w:val="0"/>
              </w:rPr>
            </w:pPr>
            <w:r w:rsidRPr="00686B39">
              <w:rPr>
                <w:snapToGrid w:val="0"/>
              </w:rPr>
              <w:t>Руководство по эксплуатации</w:t>
            </w:r>
          </w:p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snapToGrid w:val="0"/>
              </w:rPr>
              <w:t xml:space="preserve">Технический паспорт 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Цена в данной комплектации на условиях </w:t>
            </w:r>
            <w:r>
              <w:rPr>
                <w:snapToGrid w:val="0"/>
              </w:rPr>
              <w:t>самовывоза г. Тверь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023283" w:rsidRDefault="00E466AA" w:rsidP="00923BD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4 </w:t>
            </w:r>
            <w:r w:rsidR="003C5F58">
              <w:rPr>
                <w:b/>
                <w:bCs/>
              </w:rPr>
              <w:t>810</w:t>
            </w:r>
            <w:r>
              <w:rPr>
                <w:b/>
                <w:bCs/>
              </w:rPr>
              <w:t xml:space="preserve"> 0</w:t>
            </w:r>
            <w:r w:rsidRPr="00023283">
              <w:rPr>
                <w:b/>
                <w:bCs/>
              </w:rPr>
              <w:t>00,00 рублей с НДС</w:t>
            </w:r>
            <w:r>
              <w:rPr>
                <w:b/>
                <w:bCs/>
              </w:rPr>
              <w:t xml:space="preserve"> 20%</w:t>
            </w:r>
            <w:r w:rsidR="003C5F58">
              <w:rPr>
                <w:b/>
                <w:bCs/>
              </w:rPr>
              <w:t xml:space="preserve"> 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t>Срок поставки: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686B39" w:rsidRDefault="00923BD6" w:rsidP="00923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</w:t>
            </w:r>
            <w:r w:rsidR="00D8623D" w:rsidRPr="00D8623D">
              <w:rPr>
                <w:b/>
                <w:bCs/>
              </w:rPr>
              <w:t>05.</w:t>
            </w:r>
            <w:r w:rsidR="00D8623D">
              <w:rPr>
                <w:b/>
                <w:bCs/>
              </w:rPr>
              <w:t>21 г.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t>Гарантия: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686B39" w:rsidRDefault="00E466AA" w:rsidP="00E466AA">
            <w:pPr>
              <w:jc w:val="both"/>
              <w:rPr>
                <w:bCs/>
              </w:rPr>
            </w:pPr>
            <w:r w:rsidRPr="00686B39">
              <w:rPr>
                <w:bCs/>
              </w:rPr>
              <w:t xml:space="preserve">12 месяцев </w:t>
            </w:r>
          </w:p>
        </w:tc>
      </w:tr>
      <w:tr w:rsidR="00E466AA" w:rsidRPr="00686B39" w:rsidTr="00CF7E0F">
        <w:tc>
          <w:tcPr>
            <w:tcW w:w="5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66AA" w:rsidRPr="00686B39" w:rsidRDefault="00E466AA" w:rsidP="00E466AA">
            <w:pPr>
              <w:rPr>
                <w:snapToGrid w:val="0"/>
              </w:rPr>
            </w:pPr>
            <w:r w:rsidRPr="00686B39">
              <w:rPr>
                <w:snapToGrid w:val="0"/>
              </w:rPr>
              <w:t xml:space="preserve">Условия оплаты: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AA" w:rsidRPr="00686B39" w:rsidRDefault="00E466AA" w:rsidP="00E466AA">
            <w:pPr>
              <w:tabs>
                <w:tab w:val="left" w:pos="2520"/>
              </w:tabs>
              <w:jc w:val="both"/>
              <w:rPr>
                <w:bCs/>
              </w:rPr>
            </w:pPr>
            <w:r w:rsidRPr="00686B39">
              <w:rPr>
                <w:bCs/>
              </w:rPr>
              <w:t xml:space="preserve">оплата в российских рублях, предоплата от </w:t>
            </w:r>
            <w:r w:rsidR="00D8623D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686B39">
              <w:rPr>
                <w:bCs/>
              </w:rPr>
              <w:t>%, окончательная оплата – после получения уведомления о готовности товара к отгрузке.</w:t>
            </w:r>
          </w:p>
        </w:tc>
      </w:tr>
    </w:tbl>
    <w:p w:rsidR="00C555CD" w:rsidRPr="00957706" w:rsidRDefault="00C555CD" w:rsidP="00C555CD">
      <w:pPr>
        <w:tabs>
          <w:tab w:val="left" w:pos="709"/>
        </w:tabs>
        <w:spacing w:line="360" w:lineRule="auto"/>
        <w:jc w:val="both"/>
        <w:rPr>
          <w:bCs/>
          <w:i/>
          <w:sz w:val="18"/>
        </w:rPr>
      </w:pPr>
      <w:r w:rsidRPr="00957706">
        <w:rPr>
          <w:bCs/>
          <w:i/>
          <w:sz w:val="18"/>
        </w:rPr>
        <w:t>*При установке дополнительных опций масса полуприцепа может измениться.</w:t>
      </w:r>
    </w:p>
    <w:p w:rsidR="00C555CD" w:rsidRDefault="00C555CD" w:rsidP="00C555CD">
      <w:pPr>
        <w:pStyle w:val="ad"/>
        <w:spacing w:line="360" w:lineRule="auto"/>
        <w:jc w:val="both"/>
        <w:rPr>
          <w:bCs/>
          <w:lang w:val="ru-RU"/>
        </w:rPr>
      </w:pPr>
      <w:r w:rsidRPr="00871412">
        <w:rPr>
          <w:bCs/>
          <w:lang w:val="ru-RU"/>
        </w:rPr>
        <w:t>Дополнительное оборудование:</w:t>
      </w:r>
    </w:p>
    <w:p w:rsidR="00C555CD" w:rsidRPr="00F70B9B" w:rsidRDefault="00C555CD" w:rsidP="00C555CD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F70B9B">
        <w:rPr>
          <w:b w:val="0"/>
          <w:bCs/>
          <w:sz w:val="22"/>
          <w:szCs w:val="24"/>
          <w:lang w:val="ru-RU"/>
        </w:rPr>
        <w:t xml:space="preserve">- Оси </w:t>
      </w:r>
      <w:r w:rsidRPr="00F70B9B">
        <w:rPr>
          <w:b w:val="0"/>
          <w:bCs/>
          <w:sz w:val="22"/>
          <w:szCs w:val="24"/>
          <w:lang w:val="en-US"/>
        </w:rPr>
        <w:t>BPW</w:t>
      </w:r>
      <w:r w:rsidRPr="00F70B9B">
        <w:rPr>
          <w:b w:val="0"/>
          <w:bCs/>
          <w:sz w:val="22"/>
          <w:szCs w:val="24"/>
          <w:lang w:val="ru-RU"/>
        </w:rPr>
        <w:t xml:space="preserve"> пр-ва Германия +8 % к базовой стоимости полуприцепа (указана в таблице)</w:t>
      </w:r>
    </w:p>
    <w:p w:rsidR="00C555CD" w:rsidRPr="00F70B9B" w:rsidRDefault="00C555CD" w:rsidP="00C555CD">
      <w:pPr>
        <w:pStyle w:val="ad"/>
        <w:spacing w:line="360" w:lineRule="auto"/>
        <w:jc w:val="both"/>
        <w:rPr>
          <w:b w:val="0"/>
          <w:bCs/>
          <w:sz w:val="22"/>
          <w:szCs w:val="24"/>
          <w:lang w:val="ru-RU"/>
        </w:rPr>
      </w:pPr>
      <w:r w:rsidRPr="00F70B9B">
        <w:rPr>
          <w:b w:val="0"/>
          <w:bCs/>
          <w:sz w:val="22"/>
          <w:szCs w:val="24"/>
          <w:lang w:val="ru-RU"/>
        </w:rPr>
        <w:t xml:space="preserve">- Оси </w:t>
      </w:r>
      <w:r w:rsidRPr="00F70B9B">
        <w:rPr>
          <w:b w:val="0"/>
          <w:bCs/>
          <w:sz w:val="22"/>
          <w:szCs w:val="24"/>
          <w:lang w:val="en-US"/>
        </w:rPr>
        <w:t>SAF</w:t>
      </w:r>
      <w:r w:rsidRPr="00F70B9B">
        <w:rPr>
          <w:b w:val="0"/>
          <w:bCs/>
          <w:sz w:val="22"/>
          <w:szCs w:val="24"/>
          <w:lang w:val="ru-RU"/>
        </w:rPr>
        <w:t xml:space="preserve"> и </w:t>
      </w:r>
      <w:proofErr w:type="spellStart"/>
      <w:r w:rsidRPr="00F70B9B">
        <w:rPr>
          <w:b w:val="0"/>
          <w:bCs/>
          <w:sz w:val="22"/>
          <w:szCs w:val="24"/>
          <w:lang w:val="en-US"/>
        </w:rPr>
        <w:t>Gigant</w:t>
      </w:r>
      <w:proofErr w:type="spellEnd"/>
      <w:r w:rsidRPr="00F70B9B">
        <w:rPr>
          <w:b w:val="0"/>
          <w:bCs/>
          <w:sz w:val="22"/>
          <w:szCs w:val="24"/>
          <w:lang w:val="ru-RU"/>
        </w:rPr>
        <w:t xml:space="preserve"> пр-ва Германия +</w:t>
      </w:r>
      <w:r>
        <w:rPr>
          <w:b w:val="0"/>
          <w:bCs/>
          <w:sz w:val="22"/>
          <w:szCs w:val="24"/>
          <w:lang w:val="ru-RU"/>
        </w:rPr>
        <w:t>6</w:t>
      </w:r>
      <w:r w:rsidRPr="00F70B9B">
        <w:rPr>
          <w:b w:val="0"/>
          <w:bCs/>
          <w:sz w:val="22"/>
          <w:szCs w:val="24"/>
          <w:lang w:val="ru-RU"/>
        </w:rPr>
        <w:t xml:space="preserve"> % к базовой стоимости полуприцепа (указана в таблице)</w:t>
      </w:r>
    </w:p>
    <w:p w:rsidR="00C555CD" w:rsidRPr="00F70B9B" w:rsidRDefault="00C555CD" w:rsidP="00C555CD">
      <w:pPr>
        <w:pStyle w:val="ad"/>
        <w:spacing w:line="360" w:lineRule="auto"/>
        <w:jc w:val="both"/>
        <w:rPr>
          <w:b w:val="0"/>
          <w:sz w:val="22"/>
          <w:lang w:val="ru-RU" w:eastAsia="en-US"/>
        </w:rPr>
      </w:pPr>
      <w:r w:rsidRPr="00F70B9B">
        <w:rPr>
          <w:b w:val="0"/>
          <w:sz w:val="22"/>
          <w:lang w:val="ru-RU" w:eastAsia="en-US"/>
        </w:rPr>
        <w:t xml:space="preserve">- стойки </w:t>
      </w:r>
      <w:r>
        <w:rPr>
          <w:b w:val="0"/>
          <w:sz w:val="22"/>
          <w:lang w:val="ru-RU" w:eastAsia="en-US"/>
        </w:rPr>
        <w:t>1</w:t>
      </w:r>
      <w:r w:rsidRPr="00F70B9B">
        <w:rPr>
          <w:b w:val="0"/>
          <w:sz w:val="22"/>
          <w:lang w:val="ru-RU" w:eastAsia="en-US"/>
        </w:rPr>
        <w:t xml:space="preserve"> пар</w:t>
      </w:r>
      <w:r>
        <w:rPr>
          <w:b w:val="0"/>
          <w:sz w:val="22"/>
          <w:lang w:val="ru-RU" w:eastAsia="en-US"/>
        </w:rPr>
        <w:t>а</w:t>
      </w:r>
      <w:r w:rsidRPr="00F70B9B">
        <w:rPr>
          <w:b w:val="0"/>
          <w:sz w:val="22"/>
          <w:lang w:val="ru-RU" w:eastAsia="en-US"/>
        </w:rPr>
        <w:t xml:space="preserve">, высотой 1000 мм                                                    </w:t>
      </w:r>
      <w:r>
        <w:rPr>
          <w:b w:val="0"/>
          <w:sz w:val="22"/>
          <w:lang w:val="ru-RU" w:eastAsia="en-US"/>
        </w:rPr>
        <w:t xml:space="preserve">      </w:t>
      </w:r>
      <w:r w:rsidRPr="00F70B9B">
        <w:rPr>
          <w:b w:val="0"/>
          <w:sz w:val="22"/>
          <w:lang w:val="ru-RU" w:eastAsia="en-US"/>
        </w:rPr>
        <w:t xml:space="preserve">+ </w:t>
      </w:r>
      <w:r>
        <w:rPr>
          <w:b w:val="0"/>
          <w:sz w:val="22"/>
          <w:lang w:val="ru-RU" w:eastAsia="en-US"/>
        </w:rPr>
        <w:t>20</w:t>
      </w:r>
      <w:r w:rsidRPr="00F70B9B">
        <w:rPr>
          <w:b w:val="0"/>
          <w:sz w:val="22"/>
          <w:lang w:val="ru-RU" w:eastAsia="en-US"/>
        </w:rPr>
        <w:t> 000,00 рублей с НДС;</w:t>
      </w:r>
    </w:p>
    <w:p w:rsidR="00C555CD" w:rsidRPr="00F70B9B" w:rsidRDefault="00C555CD" w:rsidP="00C555CD">
      <w:pPr>
        <w:pStyle w:val="ad"/>
        <w:spacing w:line="360" w:lineRule="auto"/>
        <w:jc w:val="both"/>
        <w:rPr>
          <w:b w:val="0"/>
          <w:bCs/>
          <w:sz w:val="22"/>
          <w:lang w:val="ru-RU"/>
        </w:rPr>
      </w:pPr>
      <w:r w:rsidRPr="00F70B9B">
        <w:rPr>
          <w:b w:val="0"/>
          <w:bCs/>
          <w:sz w:val="22"/>
        </w:rPr>
        <w:t xml:space="preserve">- </w:t>
      </w:r>
      <w:proofErr w:type="spellStart"/>
      <w:r w:rsidRPr="00F70B9B">
        <w:rPr>
          <w:b w:val="0"/>
          <w:bCs/>
          <w:sz w:val="22"/>
        </w:rPr>
        <w:t>проблесковый</w:t>
      </w:r>
      <w:proofErr w:type="spellEnd"/>
      <w:r w:rsidRPr="00F70B9B">
        <w:rPr>
          <w:b w:val="0"/>
          <w:bCs/>
          <w:sz w:val="22"/>
        </w:rPr>
        <w:t xml:space="preserve"> </w:t>
      </w:r>
      <w:proofErr w:type="spellStart"/>
      <w:r w:rsidRPr="00F70B9B">
        <w:rPr>
          <w:b w:val="0"/>
          <w:bCs/>
          <w:sz w:val="22"/>
        </w:rPr>
        <w:t>маяк</w:t>
      </w:r>
      <w:proofErr w:type="spellEnd"/>
      <w:r w:rsidRPr="00F70B9B">
        <w:rPr>
          <w:b w:val="0"/>
          <w:bCs/>
          <w:sz w:val="22"/>
          <w:lang w:val="ru-RU"/>
        </w:rPr>
        <w:t xml:space="preserve"> с кронштейном</w:t>
      </w:r>
      <w:r w:rsidRPr="00F70B9B">
        <w:rPr>
          <w:b w:val="0"/>
          <w:bCs/>
          <w:sz w:val="22"/>
        </w:rPr>
        <w:t xml:space="preserve">                                              </w:t>
      </w:r>
      <w:r>
        <w:rPr>
          <w:b w:val="0"/>
          <w:bCs/>
          <w:sz w:val="22"/>
          <w:lang w:val="ru-RU"/>
        </w:rPr>
        <w:t xml:space="preserve">       </w:t>
      </w:r>
      <w:r w:rsidRPr="00F70B9B">
        <w:rPr>
          <w:b w:val="0"/>
          <w:bCs/>
          <w:sz w:val="22"/>
        </w:rPr>
        <w:t xml:space="preserve">+ </w:t>
      </w:r>
      <w:r>
        <w:rPr>
          <w:b w:val="0"/>
          <w:bCs/>
          <w:sz w:val="22"/>
          <w:lang w:val="ru-RU"/>
        </w:rPr>
        <w:t xml:space="preserve">10 </w:t>
      </w:r>
      <w:r w:rsidRPr="00F70B9B">
        <w:rPr>
          <w:b w:val="0"/>
          <w:bCs/>
          <w:sz w:val="22"/>
        </w:rPr>
        <w:t xml:space="preserve">000,00 </w:t>
      </w:r>
      <w:proofErr w:type="spellStart"/>
      <w:r w:rsidRPr="00F70B9B">
        <w:rPr>
          <w:b w:val="0"/>
          <w:bCs/>
          <w:sz w:val="22"/>
        </w:rPr>
        <w:t>рублей</w:t>
      </w:r>
      <w:proofErr w:type="spellEnd"/>
      <w:r w:rsidRPr="00F70B9B">
        <w:rPr>
          <w:b w:val="0"/>
          <w:bCs/>
          <w:sz w:val="22"/>
        </w:rPr>
        <w:t xml:space="preserve"> с </w:t>
      </w:r>
      <w:r>
        <w:rPr>
          <w:b w:val="0"/>
          <w:sz w:val="22"/>
          <w:lang w:val="ru-RU" w:eastAsia="en-US"/>
        </w:rPr>
        <w:t>НДС</w:t>
      </w:r>
      <w:r w:rsidRPr="00F70B9B">
        <w:rPr>
          <w:b w:val="0"/>
          <w:bCs/>
          <w:sz w:val="22"/>
          <w:lang w:val="ru-RU"/>
        </w:rPr>
        <w:t>.</w:t>
      </w:r>
    </w:p>
    <w:p w:rsidR="00767EB9" w:rsidRDefault="00767EB9">
      <w:pPr>
        <w:pStyle w:val="ad"/>
        <w:jc w:val="both"/>
        <w:rPr>
          <w:szCs w:val="22"/>
          <w:lang w:val="ru-RU"/>
        </w:rPr>
      </w:pPr>
    </w:p>
    <w:p w:rsidR="003736D0" w:rsidRDefault="00943670">
      <w:pPr>
        <w:pStyle w:val="ad"/>
        <w:jc w:val="both"/>
        <w:rPr>
          <w:szCs w:val="22"/>
          <w:lang w:val="ru-RU"/>
        </w:rPr>
      </w:pPr>
      <w:r>
        <w:rPr>
          <w:szCs w:val="22"/>
          <w:lang w:val="ru-RU"/>
        </w:rPr>
        <w:t>Скачать фото с сайта:</w:t>
      </w:r>
    </w:p>
    <w:p w:rsidR="00943670" w:rsidRDefault="00473EBF">
      <w:pPr>
        <w:pStyle w:val="ad"/>
        <w:jc w:val="both"/>
      </w:pPr>
      <w:hyperlink r:id="rId11" w:history="1">
        <w:r w:rsidR="00C555CD" w:rsidRPr="00072A95">
          <w:rPr>
            <w:rStyle w:val="af8"/>
          </w:rPr>
          <w:t>https://www.maxcar54.ru/catalog/pritsepy-i-polupritsepy</w:t>
        </w:r>
        <w:r w:rsidR="00C555CD" w:rsidRPr="00072A95">
          <w:rPr>
            <w:rStyle w:val="af8"/>
          </w:rPr>
          <w:t>/</w:t>
        </w:r>
        <w:r w:rsidR="00C555CD" w:rsidRPr="00072A95">
          <w:rPr>
            <w:rStyle w:val="af8"/>
          </w:rPr>
          <w:t>traly/nizkoramnyy-tral-specpricep-994274-35/</w:t>
        </w:r>
      </w:hyperlink>
    </w:p>
    <w:p w:rsidR="003B5A8E" w:rsidRDefault="003B5A8E">
      <w:pPr>
        <w:pStyle w:val="ad"/>
        <w:jc w:val="both"/>
        <w:rPr>
          <w:rStyle w:val="af8"/>
          <w:szCs w:val="22"/>
          <w:lang w:val="ru-RU"/>
        </w:rPr>
      </w:pPr>
    </w:p>
    <w:p w:rsidR="000C0D0C" w:rsidRDefault="000C0D0C" w:rsidP="000C0D0C">
      <w:pPr>
        <w:rPr>
          <w:color w:val="000000"/>
          <w:sz w:val="20"/>
          <w:lang w:val="pl-PL" w:eastAsia="ru-RU"/>
        </w:rPr>
      </w:pPr>
      <w:r>
        <w:rPr>
          <w:color w:val="000000"/>
        </w:rPr>
        <w:t xml:space="preserve">С </w:t>
      </w:r>
      <w:r>
        <w:rPr>
          <w:color w:val="000000"/>
          <w:lang w:val="pl-PL"/>
        </w:rPr>
        <w:t>уважением, Карнаков Вячеслав Владимирович</w:t>
      </w:r>
      <w:r>
        <w:rPr>
          <w:color w:val="000000"/>
          <w:lang w:val="pl-PL"/>
        </w:rPr>
        <w:br/>
        <w:t>директор ООО "МаксКар"</w:t>
      </w:r>
      <w:r>
        <w:rPr>
          <w:color w:val="000000"/>
          <w:lang w:val="pl-PL"/>
        </w:rPr>
        <w:br/>
        <w:t>8 (383) 233-32-53</w:t>
      </w:r>
      <w:r>
        <w:rPr>
          <w:color w:val="000000"/>
          <w:lang w:val="pl-PL"/>
        </w:rPr>
        <w:br/>
        <w:t>8-913-752-39-76</w:t>
      </w:r>
    </w:p>
    <w:p w:rsidR="000C0D0C" w:rsidRDefault="000C0D0C" w:rsidP="000C0D0C">
      <w:pPr>
        <w:rPr>
          <w:color w:val="000000"/>
          <w:sz w:val="24"/>
          <w:szCs w:val="24"/>
        </w:rPr>
      </w:pPr>
      <w:r>
        <w:rPr>
          <w:color w:val="000000"/>
          <w:lang w:val="pl-PL"/>
        </w:rPr>
        <w:t>8-913-477-09-39 (служебный)</w:t>
      </w:r>
      <w:r>
        <w:rPr>
          <w:color w:val="000000"/>
          <w:lang w:val="pl-PL"/>
        </w:rPr>
        <w:br/>
        <w:t xml:space="preserve">стоянка – </w:t>
      </w:r>
      <w:r>
        <w:rPr>
          <w:color w:val="000000"/>
        </w:rPr>
        <w:t xml:space="preserve">Федеральная трасса Р-254, </w:t>
      </w:r>
    </w:p>
    <w:p w:rsidR="000C0D0C" w:rsidRDefault="000C0D0C" w:rsidP="000C0D0C">
      <w:pPr>
        <w:rPr>
          <w:color w:val="000000"/>
        </w:rPr>
      </w:pPr>
      <w:r>
        <w:rPr>
          <w:color w:val="000000"/>
          <w:lang w:val="pl-PL"/>
        </w:rPr>
        <w:t xml:space="preserve">северный </w:t>
      </w:r>
      <w:r>
        <w:rPr>
          <w:color w:val="000000"/>
        </w:rPr>
        <w:t>обход Новосибирска</w:t>
      </w:r>
      <w:r>
        <w:rPr>
          <w:color w:val="000000"/>
          <w:lang w:val="pl-PL"/>
        </w:rPr>
        <w:t xml:space="preserve">, </w:t>
      </w:r>
    </w:p>
    <w:p w:rsidR="000C0D0C" w:rsidRDefault="000C0D0C" w:rsidP="000C0D0C">
      <w:pPr>
        <w:rPr>
          <w:color w:val="000000"/>
        </w:rPr>
      </w:pPr>
      <w:r>
        <w:rPr>
          <w:color w:val="000000"/>
        </w:rPr>
        <w:t xml:space="preserve">п. Садовый, ул. Пасечная, 10, </w:t>
      </w:r>
    </w:p>
    <w:p w:rsidR="000C0D0C" w:rsidRDefault="000C0D0C" w:rsidP="000C0D0C">
      <w:pPr>
        <w:rPr>
          <w:color w:val="000000"/>
        </w:rPr>
      </w:pPr>
      <w:r>
        <w:rPr>
          <w:color w:val="000000"/>
        </w:rPr>
        <w:t>(пост ГИБДД, гостиница «У самовара»)</w:t>
      </w:r>
      <w:r>
        <w:rPr>
          <w:color w:val="000000"/>
          <w:lang w:val="pl-PL"/>
        </w:rPr>
        <w:br/>
      </w:r>
      <w:hyperlink r:id="rId12" w:history="1">
        <w:r>
          <w:rPr>
            <w:rStyle w:val="af8"/>
            <w:color w:val="0563C1"/>
            <w:lang w:val="pl-PL"/>
          </w:rPr>
          <w:t>maxcar54@mail.r</w:t>
        </w:r>
        <w:r>
          <w:rPr>
            <w:rStyle w:val="af8"/>
            <w:color w:val="0563C1"/>
            <w:lang w:val="en-US"/>
          </w:rPr>
          <w:t>u</w:t>
        </w:r>
      </w:hyperlink>
    </w:p>
    <w:p w:rsidR="000C0D0C" w:rsidRDefault="00473EBF" w:rsidP="000C0D0C">
      <w:pPr>
        <w:rPr>
          <w:color w:val="000000"/>
        </w:rPr>
      </w:pPr>
      <w:hyperlink r:id="rId13" w:tgtFrame="_blank" w:history="1">
        <w:r w:rsidR="000C0D0C">
          <w:rPr>
            <w:rStyle w:val="af8"/>
            <w:color w:val="0563C1"/>
            <w:lang w:val="pl-PL"/>
          </w:rPr>
          <w:t>www.maxcar54.ru</w:t>
        </w:r>
      </w:hyperlink>
    </w:p>
    <w:p w:rsidR="000C0D0C" w:rsidRDefault="00473EBF" w:rsidP="000C0D0C">
      <w:pPr>
        <w:autoSpaceDE w:val="0"/>
        <w:autoSpaceDN w:val="0"/>
      </w:pPr>
      <w:hyperlink r:id="rId14" w:history="1">
        <w:r w:rsidR="000C0D0C">
          <w:rPr>
            <w:rStyle w:val="af8"/>
            <w:color w:val="0563C1"/>
          </w:rPr>
          <w:t>https://www.youtube.com/channel/UCIiFI5uro5xB8fkw0N0pyRg/videos</w:t>
        </w:r>
      </w:hyperlink>
    </w:p>
    <w:p w:rsidR="000C0D0C" w:rsidRDefault="00473EBF" w:rsidP="000C0D0C">
      <w:hyperlink r:id="rId15" w:history="1">
        <w:r w:rsidR="000C0D0C">
          <w:rPr>
            <w:rStyle w:val="af8"/>
            <w:color w:val="0563C1"/>
          </w:rPr>
          <w:t>https://www.instagram.com/maxcar54ru/</w:t>
        </w:r>
      </w:hyperlink>
    </w:p>
    <w:p w:rsidR="00943670" w:rsidRPr="00156DA1" w:rsidRDefault="00943670">
      <w:pPr>
        <w:pStyle w:val="ad"/>
        <w:jc w:val="both"/>
        <w:rPr>
          <w:szCs w:val="22"/>
          <w:lang w:val="ru-RU"/>
        </w:rPr>
      </w:pPr>
    </w:p>
    <w:p w:rsidR="00ED2772" w:rsidRDefault="00ED2772" w:rsidP="00653EE3"/>
    <w:sectPr w:rsidR="00ED2772">
      <w:headerReference w:type="default" r:id="rId16"/>
      <w:footerReference w:type="default" r:id="rId17"/>
      <w:pgSz w:w="11906" w:h="16838"/>
      <w:pgMar w:top="227" w:right="748" w:bottom="766" w:left="902" w:header="164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EBF" w:rsidRDefault="00473EBF">
      <w:r>
        <w:separator/>
      </w:r>
    </w:p>
  </w:endnote>
  <w:endnote w:type="continuationSeparator" w:id="0">
    <w:p w:rsidR="00473EBF" w:rsidRDefault="00473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suppressAutoHyphens w:val="0"/>
      <w:rPr>
        <w:b/>
        <w:sz w:val="20"/>
        <w:lang w:eastAsia="ru-RU"/>
      </w:rPr>
    </w:pPr>
    <w:r>
      <w:rPr>
        <w:sz w:val="24"/>
        <w:szCs w:val="24"/>
        <w:lang w:eastAsia="ru-RU"/>
      </w:rPr>
      <w:t>_____________________________________________________________________________________</w:t>
    </w:r>
  </w:p>
  <w:p w:rsidR="003736D0" w:rsidRDefault="003D4565">
    <w:pPr>
      <w:jc w:val="both"/>
      <w:rPr>
        <w:sz w:val="20"/>
      </w:rPr>
    </w:pPr>
    <w:r>
      <w:rPr>
        <w:sz w:val="20"/>
        <w:lang w:eastAsia="ru-RU"/>
      </w:rPr>
      <w:t xml:space="preserve">Юридический адрес: </w:t>
    </w:r>
    <w:r>
      <w:rPr>
        <w:sz w:val="20"/>
      </w:rPr>
      <w:t xml:space="preserve">630040, Новосибирская область, Новосибирский район, </w:t>
    </w:r>
    <w:proofErr w:type="spellStart"/>
    <w:r>
      <w:rPr>
        <w:sz w:val="20"/>
      </w:rPr>
      <w:t>Мочищенский</w:t>
    </w:r>
    <w:proofErr w:type="spellEnd"/>
    <w:r>
      <w:rPr>
        <w:sz w:val="20"/>
      </w:rPr>
      <w:t xml:space="preserve"> сельсовет, п. Озерный, ул. Промышленная, дом № 6, корпус 1, этаж 2</w:t>
    </w:r>
    <w:r>
      <w:rPr>
        <w:sz w:val="20"/>
        <w:lang w:eastAsia="ru-RU"/>
      </w:rPr>
      <w:t xml:space="preserve">, тел. (383) 233-32-53, </w:t>
    </w:r>
    <w:hyperlink r:id="rId1"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54@</w:t>
      </w:r>
      <w:r>
        <w:rPr>
          <w:rStyle w:val="-"/>
          <w:color w:val="00000A"/>
          <w:sz w:val="20"/>
          <w:lang w:val="en-US" w:eastAsia="ru-RU"/>
        </w:rPr>
        <w:t>mail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  <w:lang w:eastAsia="ru-RU"/>
      </w:rPr>
      <w:t xml:space="preserve">, </w:t>
    </w:r>
    <w:hyperlink r:id="rId2">
      <w:r>
        <w:rPr>
          <w:rStyle w:val="-"/>
          <w:color w:val="00000A"/>
          <w:sz w:val="20"/>
          <w:lang w:val="en-US" w:eastAsia="ru-RU"/>
        </w:rPr>
        <w:t>www</w:t>
      </w:r>
      <w:r>
        <w:rPr>
          <w:rStyle w:val="-"/>
          <w:color w:val="00000A"/>
          <w:sz w:val="20"/>
          <w:lang w:eastAsia="ru-RU"/>
        </w:rPr>
        <w:t>.</w:t>
      </w:r>
      <w:r>
        <w:rPr>
          <w:rStyle w:val="-"/>
          <w:color w:val="00000A"/>
          <w:sz w:val="20"/>
          <w:lang w:val="en-US" w:eastAsia="ru-RU"/>
        </w:rPr>
        <w:t>maxcar</w:t>
      </w:r>
      <w:r>
        <w:rPr>
          <w:rStyle w:val="-"/>
          <w:color w:val="00000A"/>
          <w:sz w:val="20"/>
          <w:lang w:eastAsia="ru-RU"/>
        </w:rPr>
        <w:t>54.</w:t>
      </w:r>
      <w:r>
        <w:rPr>
          <w:rStyle w:val="-"/>
          <w:color w:val="00000A"/>
          <w:sz w:val="20"/>
          <w:lang w:val="en-US" w:eastAsia="ru-RU"/>
        </w:rPr>
        <w:t>ru</w:t>
      </w:r>
    </w:hyperlink>
    <w:r>
      <w:rPr>
        <w:sz w:val="20"/>
      </w:rPr>
      <w:t xml:space="preserve"> </w:t>
    </w:r>
    <w:r w:rsidR="001E0F78">
      <w:rPr>
        <w:sz w:val="20"/>
      </w:rPr>
      <w:t>Представительство</w:t>
    </w:r>
    <w:r w:rsidR="00CC3537">
      <w:rPr>
        <w:sz w:val="20"/>
      </w:rPr>
      <w:t xml:space="preserve"> </w:t>
    </w:r>
    <w:r w:rsidR="001E0F78">
      <w:rPr>
        <w:sz w:val="20"/>
      </w:rPr>
      <w:t>в Мо</w:t>
    </w:r>
    <w:r w:rsidR="00CC3537">
      <w:rPr>
        <w:sz w:val="20"/>
      </w:rPr>
      <w:t>с</w:t>
    </w:r>
    <w:r w:rsidR="001E0F78">
      <w:rPr>
        <w:sz w:val="20"/>
      </w:rPr>
      <w:t xml:space="preserve">кве: г. Люберцы, </w:t>
    </w:r>
    <w:proofErr w:type="spellStart"/>
    <w:r w:rsidR="001E0F78">
      <w:rPr>
        <w:sz w:val="20"/>
      </w:rPr>
      <w:t>Новорязанское</w:t>
    </w:r>
    <w:proofErr w:type="spellEnd"/>
    <w:r w:rsidR="001E0F78">
      <w:rPr>
        <w:sz w:val="20"/>
      </w:rPr>
      <w:t xml:space="preserve"> шоссе, 13; 8-985-848-44-28, </w:t>
    </w:r>
    <w:hyperlink r:id="rId3" w:history="1">
      <w:r w:rsidR="001E0F78" w:rsidRPr="00D4410F">
        <w:rPr>
          <w:rStyle w:val="af8"/>
          <w:sz w:val="20"/>
          <w:lang w:val="en-US"/>
        </w:rPr>
        <w:t>maxcar</w:t>
      </w:r>
      <w:r w:rsidR="001E0F78" w:rsidRPr="00D4410F">
        <w:rPr>
          <w:rStyle w:val="af8"/>
          <w:sz w:val="20"/>
        </w:rPr>
        <w:t>177@</w:t>
      </w:r>
      <w:r w:rsidR="001E0F78" w:rsidRPr="00D4410F">
        <w:rPr>
          <w:rStyle w:val="af8"/>
          <w:sz w:val="20"/>
          <w:lang w:val="en-US"/>
        </w:rPr>
        <w:t>mail</w:t>
      </w:r>
      <w:r w:rsidR="001E0F78" w:rsidRPr="00D4410F">
        <w:rPr>
          <w:rStyle w:val="af8"/>
          <w:sz w:val="20"/>
        </w:rPr>
        <w:t>.</w:t>
      </w:r>
      <w:r w:rsidR="001E0F78" w:rsidRPr="00D4410F">
        <w:rPr>
          <w:rStyle w:val="af8"/>
          <w:sz w:val="20"/>
          <w:lang w:val="en-US"/>
        </w:rPr>
        <w:t>ru</w:t>
      </w:r>
    </w:hyperlink>
    <w:r w:rsidR="001E0F78" w:rsidRPr="001E0F78">
      <w:rPr>
        <w:sz w:val="20"/>
      </w:rPr>
      <w:t xml:space="preserve"> </w:t>
    </w:r>
    <w:r>
      <w:rPr>
        <w:sz w:val="20"/>
        <w:lang w:eastAsia="ru-RU"/>
      </w:rPr>
      <w:t xml:space="preserve">ИНН 5406440450/КПП 543301001, р/с </w:t>
    </w:r>
    <w:r>
      <w:rPr>
        <w:sz w:val="20"/>
      </w:rPr>
      <w:t>40702810007000013734</w:t>
    </w:r>
    <w:r>
      <w:rPr>
        <w:sz w:val="20"/>
        <w:lang w:eastAsia="ru-RU"/>
      </w:rPr>
      <w:t xml:space="preserve"> </w:t>
    </w:r>
    <w:r>
      <w:rPr>
        <w:rStyle w:val="rptfld1"/>
        <w:sz w:val="20"/>
      </w:rPr>
      <w:t xml:space="preserve">в </w:t>
    </w:r>
    <w:r>
      <w:rPr>
        <w:sz w:val="20"/>
      </w:rPr>
      <w:t xml:space="preserve">Сибирский филиал АО "Райффайзенбанк", </w:t>
    </w:r>
  </w:p>
  <w:p w:rsidR="003736D0" w:rsidRDefault="003D4565">
    <w:pPr>
      <w:jc w:val="both"/>
      <w:rPr>
        <w:sz w:val="20"/>
      </w:rPr>
    </w:pPr>
    <w:r>
      <w:rPr>
        <w:sz w:val="20"/>
      </w:rPr>
      <w:t>к/с 30101810300000000799, БИК 045004799</w:t>
    </w:r>
    <w:r>
      <w:rPr>
        <w:sz w:val="20"/>
        <w:lang w:eastAsia="ru-RU"/>
      </w:rPr>
      <w:t>, ОГРН 1085406017212, ОКВЭД 45.10</w:t>
    </w:r>
  </w:p>
  <w:p w:rsidR="003736D0" w:rsidRDefault="003736D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EBF" w:rsidRDefault="00473EBF">
      <w:r>
        <w:separator/>
      </w:r>
    </w:p>
  </w:footnote>
  <w:footnote w:type="continuationSeparator" w:id="0">
    <w:p w:rsidR="00473EBF" w:rsidRDefault="00473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D0" w:rsidRDefault="003D4565">
    <w:pPr>
      <w:widowControl/>
      <w:tabs>
        <w:tab w:val="center" w:pos="5130"/>
        <w:tab w:val="left" w:pos="7260"/>
      </w:tabs>
      <w:suppressAutoHyphens w:val="0"/>
      <w:rPr>
        <w:sz w:val="20"/>
        <w:lang w:eastAsia="ru-RU"/>
      </w:rPr>
    </w:pPr>
    <w:r>
      <w:rPr>
        <w:noProof/>
        <w:lang w:eastAsia="ru-RU"/>
      </w:rPr>
      <w:drawing>
        <wp:inline distT="0" distB="0" distL="0" distR="0">
          <wp:extent cx="4427220" cy="617220"/>
          <wp:effectExtent l="0" t="0" r="0" b="0"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2722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drawing>
        <wp:inline distT="0" distB="0" distL="0" distR="0">
          <wp:extent cx="1127760" cy="975360"/>
          <wp:effectExtent l="0" t="0" r="0" b="0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36D0" w:rsidRDefault="003736D0">
    <w:pPr>
      <w:tabs>
        <w:tab w:val="left" w:pos="360"/>
        <w:tab w:val="left" w:pos="198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8A50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A1E403D"/>
    <w:multiLevelType w:val="multilevel"/>
    <w:tmpl w:val="46DA74A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D0"/>
    <w:rsid w:val="00061996"/>
    <w:rsid w:val="00085D3B"/>
    <w:rsid w:val="000B0B3C"/>
    <w:rsid w:val="000C0D0C"/>
    <w:rsid w:val="000E7DDC"/>
    <w:rsid w:val="00142457"/>
    <w:rsid w:val="00156DA1"/>
    <w:rsid w:val="00163021"/>
    <w:rsid w:val="001A53DC"/>
    <w:rsid w:val="001E0F78"/>
    <w:rsid w:val="001F7854"/>
    <w:rsid w:val="00257556"/>
    <w:rsid w:val="00272ED0"/>
    <w:rsid w:val="00285863"/>
    <w:rsid w:val="002965B4"/>
    <w:rsid w:val="002E0707"/>
    <w:rsid w:val="002F6D33"/>
    <w:rsid w:val="00301A42"/>
    <w:rsid w:val="00337DFD"/>
    <w:rsid w:val="00341D28"/>
    <w:rsid w:val="00370D70"/>
    <w:rsid w:val="0037119F"/>
    <w:rsid w:val="003736D0"/>
    <w:rsid w:val="0038482E"/>
    <w:rsid w:val="003B54D7"/>
    <w:rsid w:val="003B5A8E"/>
    <w:rsid w:val="003C5F58"/>
    <w:rsid w:val="003D4565"/>
    <w:rsid w:val="003F38D3"/>
    <w:rsid w:val="00413445"/>
    <w:rsid w:val="00447007"/>
    <w:rsid w:val="00473EBF"/>
    <w:rsid w:val="00491603"/>
    <w:rsid w:val="00527F2A"/>
    <w:rsid w:val="0054627E"/>
    <w:rsid w:val="00550424"/>
    <w:rsid w:val="005824F4"/>
    <w:rsid w:val="005A1153"/>
    <w:rsid w:val="005A1E21"/>
    <w:rsid w:val="005D5340"/>
    <w:rsid w:val="006458E7"/>
    <w:rsid w:val="00653EE3"/>
    <w:rsid w:val="006D6BF4"/>
    <w:rsid w:val="006F4F0A"/>
    <w:rsid w:val="006F7852"/>
    <w:rsid w:val="0071775C"/>
    <w:rsid w:val="00767EB9"/>
    <w:rsid w:val="0078277A"/>
    <w:rsid w:val="007E33A2"/>
    <w:rsid w:val="00813609"/>
    <w:rsid w:val="00833FEF"/>
    <w:rsid w:val="0086709E"/>
    <w:rsid w:val="00875C1C"/>
    <w:rsid w:val="00881CFB"/>
    <w:rsid w:val="008B1968"/>
    <w:rsid w:val="008E0C86"/>
    <w:rsid w:val="008E419C"/>
    <w:rsid w:val="00923BD6"/>
    <w:rsid w:val="00925B70"/>
    <w:rsid w:val="00943670"/>
    <w:rsid w:val="00971435"/>
    <w:rsid w:val="009C0685"/>
    <w:rsid w:val="009E1917"/>
    <w:rsid w:val="009F7E68"/>
    <w:rsid w:val="00A3766E"/>
    <w:rsid w:val="00A538A5"/>
    <w:rsid w:val="00A54FD0"/>
    <w:rsid w:val="00A56748"/>
    <w:rsid w:val="00AC532C"/>
    <w:rsid w:val="00AE3B24"/>
    <w:rsid w:val="00B0229B"/>
    <w:rsid w:val="00B17984"/>
    <w:rsid w:val="00B96A15"/>
    <w:rsid w:val="00BA6FD3"/>
    <w:rsid w:val="00BE227D"/>
    <w:rsid w:val="00C36C46"/>
    <w:rsid w:val="00C555CD"/>
    <w:rsid w:val="00C76B6B"/>
    <w:rsid w:val="00CB2362"/>
    <w:rsid w:val="00CC26F1"/>
    <w:rsid w:val="00CC3537"/>
    <w:rsid w:val="00CD0864"/>
    <w:rsid w:val="00CE777A"/>
    <w:rsid w:val="00CF55CE"/>
    <w:rsid w:val="00D321C4"/>
    <w:rsid w:val="00D506E0"/>
    <w:rsid w:val="00D70C5B"/>
    <w:rsid w:val="00D8623D"/>
    <w:rsid w:val="00DA320A"/>
    <w:rsid w:val="00DE4DB4"/>
    <w:rsid w:val="00E073F5"/>
    <w:rsid w:val="00E16F69"/>
    <w:rsid w:val="00E466AA"/>
    <w:rsid w:val="00E5583C"/>
    <w:rsid w:val="00E7421D"/>
    <w:rsid w:val="00E745C9"/>
    <w:rsid w:val="00E84C0C"/>
    <w:rsid w:val="00EC6542"/>
    <w:rsid w:val="00ED2772"/>
    <w:rsid w:val="00EF22FE"/>
    <w:rsid w:val="00F022E4"/>
    <w:rsid w:val="00F5500E"/>
    <w:rsid w:val="00FA2AAE"/>
    <w:rsid w:val="00FB7A0D"/>
    <w:rsid w:val="00FC1CDC"/>
    <w:rsid w:val="00FC2C30"/>
    <w:rsid w:val="00FD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AFFE"/>
  <w15:docId w15:val="{036ACC83-E97A-49D3-A2A1-243D277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0"/>
    <w:link w:val="10"/>
    <w:uiPriority w:val="99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qFormat/>
    <w:locked/>
    <w:rsid w:val="000549A6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apple-style-span">
    <w:name w:val="apple-style-span"/>
    <w:basedOn w:val="a1"/>
    <w:uiPriority w:val="99"/>
    <w:qFormat/>
    <w:rsid w:val="00AE4562"/>
    <w:rPr>
      <w:rFonts w:cs="Times New Roman"/>
    </w:rPr>
  </w:style>
  <w:style w:type="character" w:customStyle="1" w:styleId="a4">
    <w:name w:val="Текст выноски Знак"/>
    <w:basedOn w:val="a1"/>
    <w:uiPriority w:val="99"/>
    <w:semiHidden/>
    <w:qFormat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-">
    <w:name w:val="Интернет-ссылка"/>
    <w:basedOn w:val="a1"/>
    <w:uiPriority w:val="99"/>
    <w:rsid w:val="00AE4562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1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styleId="a6">
    <w:name w:val="page number"/>
    <w:basedOn w:val="a1"/>
    <w:uiPriority w:val="99"/>
    <w:qFormat/>
    <w:rsid w:val="00355CFD"/>
    <w:rPr>
      <w:rFonts w:cs="Times New Roman"/>
    </w:rPr>
  </w:style>
  <w:style w:type="character" w:customStyle="1" w:styleId="a7">
    <w:name w:val="Верхний колонтитул Знак"/>
    <w:basedOn w:val="a1"/>
    <w:uiPriority w:val="99"/>
    <w:semiHidden/>
    <w:qFormat/>
    <w:locked/>
    <w:rsid w:val="002B6160"/>
    <w:rPr>
      <w:rFonts w:cs="Times New Roman"/>
      <w:sz w:val="20"/>
      <w:szCs w:val="20"/>
    </w:rPr>
  </w:style>
  <w:style w:type="character" w:customStyle="1" w:styleId="11">
    <w:name w:val="Заголовок1"/>
    <w:basedOn w:val="a1"/>
    <w:uiPriority w:val="99"/>
    <w:qFormat/>
    <w:rsid w:val="002205CA"/>
    <w:rPr>
      <w:rFonts w:cs="Times New Roman"/>
    </w:rPr>
  </w:style>
  <w:style w:type="character" w:customStyle="1" w:styleId="style13361354500000000232rvts6">
    <w:name w:val="style_13361354500000000232rvts6"/>
    <w:basedOn w:val="a1"/>
    <w:uiPriority w:val="99"/>
    <w:qFormat/>
    <w:rsid w:val="008F7B87"/>
    <w:rPr>
      <w:rFonts w:cs="Times New Roman"/>
    </w:rPr>
  </w:style>
  <w:style w:type="character" w:customStyle="1" w:styleId="quotationsitemrate">
    <w:name w:val="quotations__item__rate"/>
    <w:basedOn w:val="a1"/>
    <w:uiPriority w:val="99"/>
    <w:qFormat/>
    <w:rsid w:val="00943C34"/>
    <w:rPr>
      <w:rFonts w:cs="Times New Roman"/>
    </w:rPr>
  </w:style>
  <w:style w:type="character" w:customStyle="1" w:styleId="s-rateitemcontvalue1">
    <w:name w:val="s-rate__item__cont__value1"/>
    <w:basedOn w:val="a1"/>
    <w:uiPriority w:val="99"/>
    <w:qFormat/>
    <w:rsid w:val="0068539C"/>
    <w:rPr>
      <w:rFonts w:cs="Times New Roman"/>
      <w:color w:val="2C2A28"/>
      <w:sz w:val="37"/>
      <w:szCs w:val="37"/>
    </w:rPr>
  </w:style>
  <w:style w:type="character" w:customStyle="1" w:styleId="BodyTextChar">
    <w:name w:val="Body Text Char"/>
    <w:basedOn w:val="a1"/>
    <w:uiPriority w:val="99"/>
    <w:semiHidden/>
    <w:qFormat/>
    <w:locked/>
    <w:rsid w:val="00B51B7A"/>
    <w:rPr>
      <w:rFonts w:cs="Times New Roman"/>
      <w:sz w:val="20"/>
      <w:szCs w:val="20"/>
    </w:rPr>
  </w:style>
  <w:style w:type="character" w:customStyle="1" w:styleId="a8">
    <w:name w:val="Основной текст Знак"/>
    <w:basedOn w:val="a1"/>
    <w:uiPriority w:val="99"/>
    <w:qFormat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qFormat/>
    <w:rsid w:val="00F237F5"/>
  </w:style>
  <w:style w:type="character" w:customStyle="1" w:styleId="BodyTextIndentChar">
    <w:name w:val="Body Text Indent Char"/>
    <w:basedOn w:val="a1"/>
    <w:uiPriority w:val="99"/>
    <w:semiHidden/>
    <w:qFormat/>
    <w:locked/>
    <w:rsid w:val="00F03BB7"/>
    <w:rPr>
      <w:rFonts w:cs="Times New Roman"/>
      <w:sz w:val="20"/>
      <w:szCs w:val="20"/>
    </w:rPr>
  </w:style>
  <w:style w:type="character" w:customStyle="1" w:styleId="a9">
    <w:name w:val="Основной текст с отступом Знак"/>
    <w:uiPriority w:val="99"/>
    <w:qFormat/>
    <w:locked/>
    <w:rsid w:val="00A467B6"/>
    <w:rPr>
      <w:rFonts w:eastAsia="PMingLiU"/>
      <w:sz w:val="24"/>
    </w:rPr>
  </w:style>
  <w:style w:type="character" w:customStyle="1" w:styleId="rptfld1">
    <w:name w:val="rptfld1"/>
    <w:basedOn w:val="a1"/>
    <w:uiPriority w:val="99"/>
    <w:qFormat/>
    <w:rsid w:val="008F0E60"/>
    <w:rPr>
      <w:rFonts w:cs="Times New Roman"/>
      <w:bdr w:val="single" w:sz="6" w:space="0" w:color="EAEAEA"/>
    </w:rPr>
  </w:style>
  <w:style w:type="character" w:styleId="aa">
    <w:name w:val="Emphasis"/>
    <w:basedOn w:val="a1"/>
    <w:uiPriority w:val="99"/>
    <w:qFormat/>
    <w:locked/>
    <w:rsid w:val="000D7DBA"/>
    <w:rPr>
      <w:rFonts w:cs="Times New Roman"/>
      <w:i/>
    </w:rPr>
  </w:style>
  <w:style w:type="character" w:styleId="ab">
    <w:name w:val="Strong"/>
    <w:basedOn w:val="a1"/>
    <w:uiPriority w:val="99"/>
    <w:qFormat/>
    <w:locked/>
    <w:rsid w:val="00D94E3F"/>
    <w:rPr>
      <w:rFonts w:cs="Times New Roman"/>
      <w:b/>
      <w:b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eastAsia="PMingLiU"/>
    </w:rPr>
  </w:style>
  <w:style w:type="paragraph" w:styleId="ac">
    <w:name w:val="Title"/>
    <w:basedOn w:val="a0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0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0"/>
    <w:qFormat/>
    <w:pPr>
      <w:suppressLineNumbers/>
    </w:pPr>
    <w:rPr>
      <w:rFonts w:cs="Mangal"/>
    </w:rPr>
  </w:style>
  <w:style w:type="paragraph" w:styleId="af1">
    <w:name w:val="Balloon Text"/>
    <w:basedOn w:val="a0"/>
    <w:uiPriority w:val="99"/>
    <w:semiHidden/>
    <w:qFormat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paragraph" w:styleId="af2">
    <w:name w:val="footer"/>
    <w:basedOn w:val="a0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3">
    <w:name w:val="header"/>
    <w:basedOn w:val="a0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paragraph" w:styleId="af4">
    <w:name w:val="Normal (Web)"/>
    <w:basedOn w:val="a0"/>
    <w:uiPriority w:val="99"/>
    <w:qFormat/>
    <w:rsid w:val="0026797D"/>
    <w:pPr>
      <w:widowControl/>
      <w:suppressAutoHyphens w:val="0"/>
      <w:spacing w:beforeAutospacing="1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927D38"/>
    <w:rPr>
      <w:color w:val="000000"/>
      <w:sz w:val="24"/>
      <w:szCs w:val="24"/>
    </w:rPr>
  </w:style>
  <w:style w:type="paragraph" w:styleId="af5">
    <w:name w:val="Body Text Indent"/>
    <w:basedOn w:val="a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paragraph" w:customStyle="1" w:styleId="2">
    <w:name w:val="Название объекта2"/>
    <w:basedOn w:val="a0"/>
    <w:uiPriority w:val="99"/>
    <w:qFormat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0"/>
    <w:uiPriority w:val="99"/>
    <w:qFormat/>
    <w:rsid w:val="00A467B6"/>
    <w:pPr>
      <w:widowControl/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ind w:left="426"/>
      <w:jc w:val="center"/>
    </w:pPr>
    <w:rPr>
      <w:b/>
      <w:sz w:val="36"/>
    </w:rPr>
  </w:style>
  <w:style w:type="paragraph" w:customStyle="1" w:styleId="af6">
    <w:name w:val="Нормальный"/>
    <w:uiPriority w:val="99"/>
    <w:qFormat/>
    <w:rsid w:val="000D7DBA"/>
    <w:rPr>
      <w:rFonts w:ascii="TimesET" w:hAnsi="TimesET"/>
      <w:sz w:val="22"/>
    </w:rPr>
  </w:style>
  <w:style w:type="table" w:styleId="af7">
    <w:name w:val="Table Grid"/>
    <w:basedOn w:val="a2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mailrucssattributepostfixmailrucssattributepostfix">
    <w:name w:val="western_mailru_css_attribute_postfix_mailru_css_attribute_postfix"/>
    <w:basedOn w:val="a0"/>
    <w:rsid w:val="00341D2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341D28"/>
    <w:rPr>
      <w:color w:val="0000FF" w:themeColor="hyperlink"/>
      <w:u w:val="single"/>
    </w:rPr>
  </w:style>
  <w:style w:type="character" w:styleId="af9">
    <w:name w:val="FollowedHyperlink"/>
    <w:basedOn w:val="a1"/>
    <w:uiPriority w:val="99"/>
    <w:semiHidden/>
    <w:unhideWhenUsed/>
    <w:rsid w:val="00B17984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ED2772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maxcar54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xcar54@mail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xcar54.ru/catalog/pritsepy-i-polupritsepy/traly/nizkoramnyy-tral-specpricep-994274-35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nstagram.com/maxcar54ru/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channel/UCIiFI5uro5xB8fkw0N0pyRg/video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/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10</cp:revision>
  <cp:lastPrinted>2018-10-16T07:54:00Z</cp:lastPrinted>
  <dcterms:created xsi:type="dcterms:W3CDTF">2020-07-06T14:44:00Z</dcterms:created>
  <dcterms:modified xsi:type="dcterms:W3CDTF">2021-03-16T11:56:00Z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